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F86769" w:rsidP="00170E25" w14:paraId="287409FC" w14:textId="77777777">
      <w:pPr>
        <w:pStyle w:val="datumtevilka"/>
      </w:pPr>
    </w:p>
    <w:p w:rsidR="00F86769" w:rsidP="00170E25" w14:paraId="22595AFD" w14:textId="77777777">
      <w:pPr>
        <w:pStyle w:val="datumtevilka"/>
      </w:pPr>
    </w:p>
    <w:p w:rsidR="00170E25" w:rsidRPr="00202A77" w:rsidP="00170E25" w14:paraId="245F4531" w14:textId="06AFD3B4">
      <w:pPr>
        <w:pStyle w:val="datumtevilka"/>
      </w:pPr>
      <w:r w:rsidRPr="00202A77">
        <w:t xml:space="preserve">Številka: </w:t>
      </w:r>
      <w:r w:rsidRPr="00202A77">
        <w:tab/>
      </w:r>
      <w:bookmarkStart w:id="0" w:name="Klasifikacija"/>
      <w:r w:rsidRPr="00202A77">
        <w:t>020-551/2025-2</w:t>
      </w:r>
      <w:bookmarkEnd w:id="0"/>
    </w:p>
    <w:p w:rsidR="00170E25" w:rsidRPr="00202A77" w:rsidP="00170E25" w14:paraId="245F4532" w14:textId="77777777">
      <w:pPr>
        <w:pStyle w:val="datumtevilka"/>
      </w:pPr>
      <w:r w:rsidRPr="00202A77">
        <w:t xml:space="preserve">Datum: </w:t>
      </w:r>
      <w:r w:rsidRPr="00202A77">
        <w:tab/>
      </w:r>
      <w:bookmarkStart w:id="1" w:name="DatumDokumenta"/>
      <w:r w:rsidRPr="00202A77">
        <w:t>11. 02. 2025</w:t>
      </w:r>
      <w:bookmarkEnd w:id="1"/>
      <w:r w:rsidRPr="00202A77">
        <w:t xml:space="preserve"> </w:t>
      </w:r>
    </w:p>
    <w:p w:rsidR="00E73AC3" w:rsidP="00170E25" w14:paraId="66064ECB" w14:textId="77777777">
      <w:pPr>
        <w:rPr>
          <w:lang w:val="sl-SI"/>
        </w:rPr>
      </w:pPr>
    </w:p>
    <w:p w:rsidR="00E26EF1" w:rsidRPr="00202A77" w:rsidP="00170E25" w14:paraId="4CD7FAB6" w14:textId="77777777">
      <w:pPr>
        <w:rPr>
          <w:lang w:val="sl-SI"/>
        </w:rPr>
      </w:pPr>
    </w:p>
    <w:p w:rsidR="00F86769" w:rsidP="00F86769" w14:paraId="4C7004FF" w14:textId="77777777">
      <w:pPr>
        <w:tabs>
          <w:tab w:val="left" w:pos="591"/>
          <w:tab w:val="center" w:pos="4234"/>
        </w:tabs>
        <w:spacing w:line="240" w:lineRule="auto"/>
        <w:rPr>
          <w:rFonts w:cs="Arial"/>
          <w:b/>
          <w:bCs/>
          <w:sz w:val="24"/>
          <w:lang w:val="sl-SI" w:eastAsia="sl-SI"/>
        </w:rPr>
      </w:pPr>
      <w:r>
        <w:rPr>
          <w:rFonts w:cs="Arial"/>
          <w:b/>
          <w:bCs/>
          <w:sz w:val="24"/>
          <w:lang w:val="sl-SI" w:eastAsia="sl-SI"/>
        </w:rPr>
        <w:tab/>
      </w:r>
    </w:p>
    <w:p w:rsidR="00BF0BDA" w:rsidRPr="00F86769" w:rsidP="00F86769" w14:paraId="71CB6288" w14:textId="0CBD1234">
      <w:pPr>
        <w:tabs>
          <w:tab w:val="left" w:pos="591"/>
          <w:tab w:val="center" w:pos="4234"/>
        </w:tabs>
        <w:spacing w:line="240" w:lineRule="auto"/>
        <w:rPr>
          <w:rFonts w:cs="Arial"/>
          <w:b/>
          <w:bCs/>
          <w:sz w:val="24"/>
          <w:lang w:val="sl-SI" w:eastAsia="sl-SI"/>
        </w:rPr>
      </w:pPr>
      <w:r>
        <w:rPr>
          <w:rFonts w:cs="Arial"/>
          <w:b/>
          <w:bCs/>
          <w:sz w:val="24"/>
          <w:lang w:val="sl-SI" w:eastAsia="sl-SI"/>
        </w:rPr>
        <w:tab/>
      </w:r>
      <w:r w:rsidRPr="00F86769">
        <w:rPr>
          <w:rFonts w:cs="Arial"/>
          <w:b/>
          <w:bCs/>
          <w:sz w:val="24"/>
          <w:lang w:val="sl-SI" w:eastAsia="sl-SI"/>
        </w:rPr>
        <w:t>Vodje sektorjev ali oddelkov na Finančnem uradu Novo mesto</w:t>
      </w:r>
    </w:p>
    <w:p w:rsidR="00BF0BDA" w:rsidP="00BF0BDA" w14:paraId="0373E8A4" w14:textId="77777777">
      <w:pPr>
        <w:spacing w:line="240" w:lineRule="auto"/>
        <w:rPr>
          <w:rFonts w:cs="Arial"/>
          <w:b/>
          <w:bCs/>
          <w:sz w:val="22"/>
          <w:szCs w:val="22"/>
          <w:lang w:val="sl-SI" w:eastAsia="sl-SI"/>
        </w:rPr>
      </w:pPr>
    </w:p>
    <w:p w:rsidR="00F86769" w:rsidRPr="009F73F7" w:rsidP="00BF0BDA" w14:paraId="259E4A4D" w14:textId="77777777">
      <w:pPr>
        <w:spacing w:before="100" w:beforeAutospacing="1" w:after="100" w:afterAutospacing="1" w:line="240" w:lineRule="auto"/>
        <w:rPr>
          <w:rFonts w:cs="Arial"/>
          <w:szCs w:val="20"/>
          <w:lang w:val="sl-SI"/>
        </w:rPr>
      </w:pPr>
    </w:p>
    <w:p w:rsidR="00BF0BDA" w:rsidRPr="00F90C9D" w:rsidP="00BF0BDA" w14:paraId="2A21E260" w14:textId="48274567">
      <w:pPr>
        <w:spacing w:before="100" w:beforeAutospacing="1" w:after="100" w:afterAutospacing="1" w:line="240" w:lineRule="auto"/>
        <w:rPr>
          <w:rFonts w:cs="Arial"/>
          <w:szCs w:val="20"/>
          <w:lang w:eastAsia="sl-SI"/>
        </w:rPr>
      </w:pPr>
      <w:hyperlink r:id="rId8" w:history="1">
        <w:r w:rsidRPr="00F90C9D">
          <w:rPr>
            <w:rFonts w:cs="Arial"/>
            <w:szCs w:val="20"/>
            <w:lang w:eastAsia="sl-SI"/>
          </w:rPr>
          <w:t>Sektor za davke</w:t>
        </w:r>
      </w:hyperlink>
    </w:p>
    <w:p w:rsidR="00F90C9D" w:rsidRPr="00F90C9D" w:rsidP="00F90C9D" w14:paraId="419F1368" w14:textId="77777777">
      <w:pPr>
        <w:numPr>
          <w:ilvl w:val="0"/>
          <w:numId w:val="7"/>
        </w:numPr>
        <w:spacing w:line="360" w:lineRule="auto"/>
        <w:rPr>
          <w:rFonts w:cs="Arial"/>
          <w:szCs w:val="20"/>
          <w:lang w:val="it-IT" w:eastAsia="sl-SI"/>
        </w:rPr>
      </w:pPr>
      <w:hyperlink r:id="rId9" w:history="1">
        <w:r w:rsidRPr="00F90C9D">
          <w:rPr>
            <w:rFonts w:cs="Arial"/>
            <w:szCs w:val="20"/>
            <w:lang w:val="it-IT" w:eastAsia="sl-SI"/>
          </w:rPr>
          <w:t>Oddelek za informiranje in register</w:t>
        </w:r>
      </w:hyperlink>
      <w:r w:rsidRPr="00F90C9D">
        <w:rPr>
          <w:rFonts w:cs="Arial"/>
          <w:szCs w:val="20"/>
          <w:lang w:val="it-IT" w:eastAsia="sl-SI"/>
        </w:rPr>
        <w:t xml:space="preserve"> – vodja: Lidija Furar, </w:t>
      </w:r>
      <w:hyperlink r:id="rId10" w:history="1">
        <w:r w:rsidRPr="00F90C9D">
          <w:rPr>
            <w:rStyle w:val="Hyperlink"/>
            <w:rFonts w:cs="Arial"/>
            <w:szCs w:val="20"/>
            <w:lang w:val="it-IT"/>
          </w:rPr>
          <w:t>Lidija.Furar@gov.si</w:t>
        </w:r>
      </w:hyperlink>
    </w:p>
    <w:p w:rsidR="00F90C9D" w:rsidRPr="00F90C9D" w:rsidP="00F90C9D" w14:paraId="399DF848" w14:textId="7777777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hyperlink r:id="rId11" w:history="1">
        <w:r w:rsidRPr="00F90C9D">
          <w:rPr>
            <w:rFonts w:cs="Arial"/>
            <w:szCs w:val="20"/>
            <w:lang w:eastAsia="sl-SI"/>
          </w:rPr>
          <w:t>Oddelek za DDV</w:t>
        </w:r>
      </w:hyperlink>
      <w:r w:rsidRPr="00F90C9D">
        <w:rPr>
          <w:rFonts w:cs="Arial"/>
          <w:szCs w:val="20"/>
          <w:lang w:eastAsia="sl-SI"/>
        </w:rPr>
        <w:t xml:space="preserve"> – vodja: Andreja Bahor, </w:t>
      </w:r>
      <w:hyperlink r:id="rId12" w:history="1">
        <w:r w:rsidRPr="00F90C9D">
          <w:rPr>
            <w:rStyle w:val="Hyperlink"/>
            <w:rFonts w:cs="Arial"/>
            <w:szCs w:val="20"/>
          </w:rPr>
          <w:t>Andreja.Bahor@gov.si</w:t>
        </w:r>
      </w:hyperlink>
    </w:p>
    <w:p w:rsidR="00BF0BDA" w:rsidRPr="00F90C9D" w:rsidP="00BF0BDA" w14:paraId="70F6336C" w14:textId="7777777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hyperlink r:id="rId13" w:history="1">
        <w:r w:rsidRPr="00F90C9D">
          <w:rPr>
            <w:rFonts w:cs="Arial"/>
            <w:szCs w:val="20"/>
            <w:lang w:eastAsia="sl-SI"/>
          </w:rPr>
          <w:t>Oddelek za nepremičnine in drugo obdavčitev</w:t>
        </w:r>
      </w:hyperlink>
      <w:r w:rsidRPr="00F90C9D">
        <w:rPr>
          <w:rFonts w:cs="Arial"/>
          <w:szCs w:val="20"/>
          <w:lang w:eastAsia="sl-SI"/>
        </w:rPr>
        <w:t xml:space="preserve"> – vodja: Vesna Udovič, </w:t>
      </w:r>
      <w:hyperlink r:id="rId14" w:history="1">
        <w:r w:rsidRPr="00F90C9D">
          <w:rPr>
            <w:rStyle w:val="Hyperlink"/>
            <w:rFonts w:cs="Arial"/>
            <w:szCs w:val="20"/>
          </w:rPr>
          <w:t>Vesna.Udovic@gov.si</w:t>
        </w:r>
      </w:hyperlink>
    </w:p>
    <w:p w:rsidR="00BF0BDA" w:rsidRPr="00F90C9D" w:rsidP="00BF0BDA" w14:paraId="3828557C" w14:textId="7777777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r w:rsidRPr="00F90C9D">
        <w:rPr>
          <w:rFonts w:cs="Arial"/>
          <w:szCs w:val="20"/>
          <w:lang w:eastAsia="sl-SI"/>
        </w:rPr>
        <w:t xml:space="preserve">Oddelek za dohodnino in prispevke fizičnih oseb – vodja: Alenka Vidmar, </w:t>
      </w:r>
      <w:hyperlink r:id="rId15" w:history="1">
        <w:r w:rsidRPr="00F90C9D">
          <w:rPr>
            <w:rStyle w:val="Hyperlink"/>
            <w:rFonts w:cs="Arial"/>
            <w:szCs w:val="20"/>
          </w:rPr>
          <w:t>Alenka.Vidmar-NM@gov.si</w:t>
        </w:r>
      </w:hyperlink>
    </w:p>
    <w:p w:rsidR="00F86769" w:rsidRPr="00F90C9D" w:rsidP="00F86769" w14:paraId="69AA5FBA" w14:textId="4342A7A7">
      <w:pPr>
        <w:numPr>
          <w:ilvl w:val="0"/>
          <w:numId w:val="7"/>
        </w:numPr>
        <w:spacing w:line="360" w:lineRule="auto"/>
        <w:rPr>
          <w:rStyle w:val="Hyperlink"/>
          <w:rFonts w:cs="Arial"/>
          <w:color w:val="auto"/>
          <w:szCs w:val="20"/>
          <w:u w:val="none"/>
          <w:lang w:eastAsia="sl-SI"/>
        </w:rPr>
      </w:pPr>
      <w:hyperlink r:id="rId16" w:history="1">
        <w:r w:rsidRPr="00F90C9D" w:rsidR="00BF0BDA">
          <w:rPr>
            <w:rFonts w:cs="Arial"/>
            <w:szCs w:val="20"/>
            <w:lang w:eastAsia="sl-SI"/>
          </w:rPr>
          <w:t>Oddelek za davke in prispevke iz poslovanja</w:t>
        </w:r>
      </w:hyperlink>
      <w:r w:rsidRPr="00F90C9D" w:rsidR="00BF0BDA">
        <w:rPr>
          <w:rFonts w:cs="Arial"/>
          <w:szCs w:val="20"/>
          <w:lang w:eastAsia="sl-SI"/>
        </w:rPr>
        <w:t xml:space="preserve"> – vodja: </w:t>
      </w:r>
      <w:r w:rsidRPr="00F90C9D" w:rsidR="009F73F7">
        <w:rPr>
          <w:rFonts w:cs="Arial"/>
          <w:szCs w:val="20"/>
          <w:lang w:eastAsia="sl-SI"/>
        </w:rPr>
        <w:t>Darja Zaplotnik</w:t>
      </w:r>
      <w:r w:rsidRPr="00F90C9D" w:rsidR="00BF0BDA">
        <w:rPr>
          <w:rFonts w:cs="Arial"/>
          <w:szCs w:val="20"/>
          <w:lang w:eastAsia="sl-SI"/>
        </w:rPr>
        <w:t xml:space="preserve">, </w:t>
      </w:r>
      <w:hyperlink r:id="rId17" w:history="1">
        <w:r w:rsidRPr="00F90C9D" w:rsidR="0061669E">
          <w:rPr>
            <w:rStyle w:val="Hyperlink"/>
            <w:rFonts w:cs="Arial"/>
            <w:szCs w:val="20"/>
          </w:rPr>
          <w:t>Darja.Zaplotnik@gov.si</w:t>
        </w:r>
      </w:hyperlink>
    </w:p>
    <w:p w:rsidR="00F90C9D" w:rsidRPr="00F90C9D" w:rsidP="00F86769" w14:paraId="593AC165" w14:textId="37E0447C">
      <w:pPr>
        <w:numPr>
          <w:ilvl w:val="0"/>
          <w:numId w:val="7"/>
        </w:numPr>
        <w:spacing w:line="360" w:lineRule="auto"/>
        <w:rPr>
          <w:rFonts w:cs="Arial"/>
          <w:color w:val="000000" w:themeColor="text1"/>
          <w:szCs w:val="20"/>
          <w:lang w:eastAsia="sl-SI"/>
        </w:rPr>
      </w:pPr>
      <w:r w:rsidRPr="00F90C9D">
        <w:rPr>
          <w:rStyle w:val="Hyperlink"/>
          <w:rFonts w:cs="Arial"/>
          <w:color w:val="000000" w:themeColor="text1"/>
          <w:szCs w:val="20"/>
          <w:u w:val="none"/>
        </w:rPr>
        <w:t xml:space="preserve">Oddelek za dohodnino od najema – vodja: Sonja Lobe, </w:t>
      </w:r>
      <w:hyperlink r:id="rId18" w:history="1">
        <w:r w:rsidRPr="00F90C9D">
          <w:rPr>
            <w:rStyle w:val="Hyperlink"/>
            <w:rFonts w:cs="Arial"/>
            <w:szCs w:val="20"/>
          </w:rPr>
          <w:t>S</w:t>
        </w:r>
        <w:r w:rsidRPr="00F90C9D">
          <w:rPr>
            <w:rStyle w:val="Hyperlink"/>
            <w:rFonts w:cs="Arial"/>
            <w:szCs w:val="20"/>
          </w:rPr>
          <w:t>onja.</w:t>
        </w:r>
        <w:r w:rsidRPr="00F90C9D">
          <w:rPr>
            <w:rStyle w:val="Hyperlink"/>
            <w:rFonts w:cs="Arial"/>
            <w:szCs w:val="20"/>
          </w:rPr>
          <w:t>L</w:t>
        </w:r>
        <w:r w:rsidRPr="00F90C9D">
          <w:rPr>
            <w:rStyle w:val="Hyperlink"/>
            <w:rFonts w:cs="Arial"/>
            <w:szCs w:val="20"/>
          </w:rPr>
          <w:t>obe@gov.si</w:t>
        </w:r>
      </w:hyperlink>
      <w:r w:rsidRPr="00F90C9D">
        <w:rPr>
          <w:rStyle w:val="Hyperlink"/>
          <w:rFonts w:cs="Arial"/>
          <w:color w:val="000000" w:themeColor="text1"/>
          <w:szCs w:val="20"/>
          <w:u w:val="none"/>
        </w:rPr>
        <w:t xml:space="preserve"> </w:t>
      </w:r>
    </w:p>
    <w:p w:rsidR="00517B6A" w:rsidRPr="00F90C9D" w:rsidP="00517B6A" w14:paraId="3EA9AE61" w14:textId="0E93A2F9">
      <w:pPr>
        <w:spacing w:before="100" w:beforeAutospacing="1" w:after="100" w:afterAutospacing="1" w:line="240" w:lineRule="auto"/>
        <w:rPr>
          <w:rFonts w:cs="Arial"/>
          <w:szCs w:val="20"/>
          <w:lang w:eastAsia="sl-SI"/>
        </w:rPr>
      </w:pPr>
      <w:hyperlink r:id="rId19" w:history="1">
        <w:r w:rsidRPr="00F90C9D" w:rsidR="00BF0BDA">
          <w:rPr>
            <w:rFonts w:cs="Arial"/>
            <w:szCs w:val="20"/>
            <w:lang w:eastAsia="sl-SI"/>
          </w:rPr>
          <w:t>Sektor za carine</w:t>
        </w:r>
      </w:hyperlink>
    </w:p>
    <w:p w:rsidR="00F86769" w:rsidRPr="00F90C9D" w:rsidP="00F86769" w14:paraId="1EBAE742" w14:textId="163B0E5E">
      <w:pPr>
        <w:numPr>
          <w:ilvl w:val="0"/>
          <w:numId w:val="7"/>
        </w:numPr>
        <w:spacing w:line="360" w:lineRule="auto"/>
        <w:rPr>
          <w:rFonts w:cs="Arial"/>
          <w:szCs w:val="20"/>
          <w:lang w:val="it-IT" w:eastAsia="sl-SI"/>
        </w:rPr>
      </w:pPr>
      <w:hyperlink r:id="rId20" w:history="1">
        <w:r w:rsidRPr="00F90C9D" w:rsidR="00BF0BDA">
          <w:rPr>
            <w:rFonts w:cs="Arial"/>
            <w:szCs w:val="20"/>
            <w:lang w:val="it-IT" w:eastAsia="sl-SI"/>
          </w:rPr>
          <w:t>Oddelek za carinjenje Novo mesto</w:t>
        </w:r>
      </w:hyperlink>
      <w:r w:rsidRPr="00F90C9D" w:rsidR="00BF0BDA">
        <w:rPr>
          <w:rFonts w:cs="Arial"/>
          <w:szCs w:val="20"/>
          <w:lang w:val="it-IT" w:eastAsia="sl-SI"/>
        </w:rPr>
        <w:t xml:space="preserve"> – vodja: Peter Jerič, </w:t>
      </w:r>
      <w:hyperlink r:id="rId21" w:history="1">
        <w:r w:rsidRPr="00F90C9D" w:rsidR="00517B6A">
          <w:rPr>
            <w:rStyle w:val="Hyperlink"/>
            <w:rFonts w:cs="Arial"/>
            <w:szCs w:val="20"/>
            <w:lang w:val="it-IT" w:eastAsia="sl-SI"/>
          </w:rPr>
          <w:t>Peter.Jeric@gov.si</w:t>
        </w:r>
      </w:hyperlink>
    </w:p>
    <w:p w:rsidR="00BF0BDA" w:rsidRPr="00F90C9D" w:rsidP="00F86769" w14:paraId="4C36FB18" w14:textId="05787FC6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val="it-IT" w:eastAsia="sl-SI"/>
        </w:rPr>
      </w:pPr>
      <w:hyperlink r:id="rId22" w:history="1">
        <w:r w:rsidRPr="00F90C9D">
          <w:rPr>
            <w:rFonts w:cs="Arial"/>
            <w:szCs w:val="20"/>
            <w:lang w:val="it-IT" w:eastAsia="sl-SI"/>
          </w:rPr>
          <w:t>Oddelek za carinjenje Obrežje</w:t>
        </w:r>
      </w:hyperlink>
      <w:r w:rsidRPr="00F90C9D">
        <w:rPr>
          <w:rFonts w:cs="Arial"/>
          <w:szCs w:val="20"/>
          <w:lang w:val="it-IT" w:eastAsia="sl-SI"/>
        </w:rPr>
        <w:t xml:space="preserve"> – vodja: Boris P</w:t>
      </w:r>
      <w:r w:rsidRPr="00F90C9D" w:rsidR="00241BE9">
        <w:rPr>
          <w:rFonts w:cs="Arial"/>
          <w:szCs w:val="20"/>
          <w:lang w:val="it-IT" w:eastAsia="sl-SI"/>
        </w:rPr>
        <w:t>o</w:t>
      </w:r>
      <w:r w:rsidRPr="00F90C9D">
        <w:rPr>
          <w:rFonts w:cs="Arial"/>
          <w:szCs w:val="20"/>
          <w:lang w:val="it-IT" w:eastAsia="sl-SI"/>
        </w:rPr>
        <w:t xml:space="preserve">ček, </w:t>
      </w:r>
      <w:hyperlink r:id="rId23" w:history="1">
        <w:r w:rsidRPr="00F90C9D">
          <w:rPr>
            <w:rStyle w:val="Hyperlink"/>
            <w:rFonts w:cs="Arial"/>
            <w:szCs w:val="20"/>
            <w:lang w:val="it-IT"/>
          </w:rPr>
          <w:t>Boris.Pocek@gov.si</w:t>
        </w:r>
      </w:hyperlink>
    </w:p>
    <w:p w:rsidR="00BF0BDA" w:rsidRPr="00F90C9D" w:rsidP="00F86769" w14:paraId="744BA467" w14:textId="7A1900F0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val="it-IT" w:eastAsia="sl-SI"/>
        </w:rPr>
      </w:pPr>
      <w:hyperlink r:id="rId24" w:history="1">
        <w:r w:rsidRPr="00F90C9D">
          <w:rPr>
            <w:rFonts w:cs="Arial"/>
            <w:szCs w:val="20"/>
            <w:lang w:val="it-IT" w:eastAsia="sl-SI"/>
          </w:rPr>
          <w:t>Oddelek za trošarine Novo mesto</w:t>
        </w:r>
      </w:hyperlink>
      <w:r w:rsidRPr="00F90C9D">
        <w:rPr>
          <w:rFonts w:cs="Arial"/>
          <w:szCs w:val="20"/>
          <w:lang w:val="it-IT" w:eastAsia="sl-SI"/>
        </w:rPr>
        <w:t xml:space="preserve"> – vodja: </w:t>
      </w:r>
      <w:r w:rsidRPr="00F90C9D" w:rsidR="009F73F7">
        <w:rPr>
          <w:rFonts w:cs="Arial"/>
          <w:szCs w:val="20"/>
          <w:lang w:val="it-IT" w:eastAsia="sl-SI"/>
        </w:rPr>
        <w:t>Ivan Kopina</w:t>
      </w:r>
      <w:r w:rsidRPr="00F90C9D">
        <w:rPr>
          <w:rFonts w:cs="Arial"/>
          <w:szCs w:val="20"/>
          <w:lang w:val="it-IT" w:eastAsia="sl-SI"/>
        </w:rPr>
        <w:t xml:space="preserve">, </w:t>
      </w:r>
      <w:hyperlink r:id="rId25" w:history="1">
        <w:r w:rsidRPr="00F90C9D" w:rsidR="009F73F7">
          <w:rPr>
            <w:rStyle w:val="Hyperlink"/>
            <w:rFonts w:cs="Arial"/>
            <w:szCs w:val="20"/>
            <w:lang w:val="it-IT"/>
          </w:rPr>
          <w:t>Ivan.Kopina@gov.si</w:t>
        </w:r>
      </w:hyperlink>
    </w:p>
    <w:p w:rsidR="00BF0BDA" w:rsidRPr="00F90C9D" w:rsidP="00F86769" w14:paraId="14EEF7B6" w14:textId="2DA43595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val="it-IT" w:eastAsia="sl-SI"/>
        </w:rPr>
      </w:pPr>
      <w:hyperlink r:id="rId26" w:history="1">
        <w:r w:rsidRPr="00F90C9D">
          <w:rPr>
            <w:rFonts w:cs="Arial"/>
            <w:szCs w:val="20"/>
            <w:lang w:val="it-IT" w:eastAsia="sl-SI"/>
          </w:rPr>
          <w:t>Oddelek za trošarine Obrežje</w:t>
        </w:r>
      </w:hyperlink>
      <w:r w:rsidRPr="00F90C9D">
        <w:rPr>
          <w:rFonts w:cs="Arial"/>
          <w:szCs w:val="20"/>
          <w:lang w:val="it-IT" w:eastAsia="sl-SI"/>
        </w:rPr>
        <w:t xml:space="preserve"> – vodja: Janko Zupančič, </w:t>
      </w:r>
      <w:hyperlink r:id="rId27" w:history="1">
        <w:r w:rsidRPr="00F90C9D" w:rsidR="00F86769">
          <w:rPr>
            <w:rStyle w:val="Hyperlink"/>
            <w:rFonts w:cs="Arial"/>
            <w:szCs w:val="20"/>
            <w:lang w:val="it-IT"/>
          </w:rPr>
          <w:t>Janko.Zupancic@gov.si</w:t>
        </w:r>
      </w:hyperlink>
    </w:p>
    <w:p w:rsidR="00BF0BDA" w:rsidRPr="00F90C9D" w:rsidP="00F86769" w14:paraId="2EA1B0FF" w14:textId="35CAAB9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hyperlink r:id="rId28" w:history="1">
        <w:r w:rsidRPr="00F90C9D">
          <w:rPr>
            <w:rFonts w:cs="Arial"/>
            <w:szCs w:val="20"/>
            <w:lang w:eastAsia="sl-SI"/>
          </w:rPr>
          <w:t>Oddelek za promet</w:t>
        </w:r>
      </w:hyperlink>
      <w:r w:rsidRPr="00F90C9D">
        <w:rPr>
          <w:rFonts w:cs="Arial"/>
          <w:szCs w:val="20"/>
          <w:lang w:eastAsia="sl-SI"/>
        </w:rPr>
        <w:t xml:space="preserve"> – vodja: Janko Petan</w:t>
      </w:r>
      <w:r w:rsidRPr="00F90C9D" w:rsidR="00F86769">
        <w:rPr>
          <w:rFonts w:cs="Arial"/>
          <w:szCs w:val="20"/>
          <w:lang w:eastAsia="sl-SI"/>
        </w:rPr>
        <w:t xml:space="preserve">, </w:t>
      </w:r>
      <w:hyperlink r:id="rId29" w:history="1">
        <w:r w:rsidRPr="00F90C9D" w:rsidR="00F86769">
          <w:rPr>
            <w:rStyle w:val="Hyperlink"/>
            <w:rFonts w:cs="Arial"/>
            <w:szCs w:val="20"/>
          </w:rPr>
          <w:t>Janko.Petan@gov.si</w:t>
        </w:r>
      </w:hyperlink>
    </w:p>
    <w:p w:rsidR="00BF0BDA" w:rsidRPr="00F90C9D" w:rsidP="00F86769" w14:paraId="0C10031A" w14:textId="2800CDF2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hyperlink r:id="rId30" w:history="1">
        <w:r w:rsidRPr="00F90C9D">
          <w:rPr>
            <w:rFonts w:cs="Arial"/>
            <w:szCs w:val="20"/>
            <w:lang w:eastAsia="sl-SI"/>
          </w:rPr>
          <w:t>Oddelek za naknadne kontrole</w:t>
        </w:r>
      </w:hyperlink>
      <w:r w:rsidRPr="00F90C9D">
        <w:rPr>
          <w:rFonts w:cs="Arial"/>
          <w:szCs w:val="20"/>
          <w:lang w:eastAsia="sl-SI"/>
        </w:rPr>
        <w:t xml:space="preserve"> in upravni postopek</w:t>
      </w:r>
      <w:r w:rsidRPr="00F90C9D">
        <w:rPr>
          <w:rFonts w:cs="Arial"/>
          <w:szCs w:val="20"/>
          <w:lang w:eastAsia="sl-SI"/>
        </w:rPr>
        <w:t xml:space="preserve"> – vodja: Ines Držanič,</w:t>
      </w:r>
      <w:r w:rsidRPr="00F90C9D" w:rsidR="00F86769">
        <w:rPr>
          <w:rFonts w:cs="Arial"/>
          <w:szCs w:val="20"/>
          <w:lang w:eastAsia="sl-SI"/>
        </w:rPr>
        <w:t xml:space="preserve"> </w:t>
      </w:r>
      <w:hyperlink r:id="rId31" w:history="1">
        <w:r w:rsidRPr="00F90C9D" w:rsidR="00F86769">
          <w:rPr>
            <w:rStyle w:val="Hyperlink"/>
            <w:rFonts w:cs="Arial"/>
            <w:szCs w:val="20"/>
          </w:rPr>
          <w:t>Ines.Drzanic@gov.si</w:t>
        </w:r>
      </w:hyperlink>
    </w:p>
    <w:p w:rsidR="00BF0BDA" w:rsidRPr="00F90C9D" w:rsidP="00F86769" w14:paraId="6F6578D5" w14:textId="77777777">
      <w:pPr>
        <w:spacing w:before="100" w:beforeAutospacing="1" w:after="100" w:afterAutospacing="1" w:line="240" w:lineRule="auto"/>
        <w:rPr>
          <w:rFonts w:cs="Arial"/>
          <w:szCs w:val="20"/>
          <w:lang w:eastAsia="sl-SI"/>
        </w:rPr>
      </w:pPr>
      <w:hyperlink r:id="rId32" w:history="1">
        <w:r w:rsidRPr="00F90C9D">
          <w:rPr>
            <w:rFonts w:cs="Arial"/>
            <w:szCs w:val="20"/>
            <w:lang w:eastAsia="sl-SI"/>
          </w:rPr>
          <w:t>Sektor za nadzor</w:t>
        </w:r>
      </w:hyperlink>
    </w:p>
    <w:p w:rsidR="00BF0BDA" w:rsidRPr="00F90C9D" w:rsidP="00F86769" w14:paraId="22D98515" w14:textId="298B4456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val="it-IT" w:eastAsia="sl-SI"/>
        </w:rPr>
      </w:pPr>
      <w:hyperlink r:id="rId33" w:history="1">
        <w:r w:rsidRPr="00F90C9D">
          <w:rPr>
            <w:rFonts w:cs="Arial"/>
            <w:szCs w:val="20"/>
            <w:lang w:val="it-IT" w:eastAsia="sl-SI"/>
          </w:rPr>
          <w:t>Oddelek za finančni nadzor I</w:t>
        </w:r>
      </w:hyperlink>
      <w:r w:rsidRPr="00F90C9D">
        <w:rPr>
          <w:rFonts w:cs="Arial"/>
          <w:szCs w:val="20"/>
          <w:lang w:val="it-IT" w:eastAsia="sl-SI"/>
        </w:rPr>
        <w:t xml:space="preserve"> – vodja: </w:t>
      </w:r>
      <w:r w:rsidRPr="00F90C9D">
        <w:rPr>
          <w:rFonts w:cs="Arial"/>
          <w:szCs w:val="20"/>
          <w:lang w:val="it-IT" w:eastAsia="sl-SI"/>
        </w:rPr>
        <w:t>Martina Živič</w:t>
      </w:r>
      <w:r w:rsidRPr="00F90C9D">
        <w:rPr>
          <w:rFonts w:cs="Arial"/>
          <w:szCs w:val="20"/>
          <w:lang w:val="it-IT" w:eastAsia="sl-SI"/>
        </w:rPr>
        <w:t xml:space="preserve">, </w:t>
      </w:r>
      <w:hyperlink r:id="rId34" w:history="1">
        <w:r w:rsidRPr="00F90C9D">
          <w:rPr>
            <w:rStyle w:val="Hyperlink"/>
            <w:rFonts w:cs="Arial"/>
            <w:szCs w:val="20"/>
            <w:lang w:val="it-IT"/>
          </w:rPr>
          <w:t>M</w:t>
        </w:r>
        <w:r w:rsidRPr="00F90C9D">
          <w:rPr>
            <w:rStyle w:val="Hyperlink"/>
            <w:rFonts w:cs="Arial"/>
            <w:szCs w:val="20"/>
            <w:lang w:val="it-IT"/>
          </w:rPr>
          <w:t>artina.</w:t>
        </w:r>
        <w:r w:rsidRPr="00F90C9D">
          <w:rPr>
            <w:rStyle w:val="Hyperlink"/>
            <w:rFonts w:cs="Arial"/>
            <w:szCs w:val="20"/>
            <w:lang w:val="it-IT"/>
          </w:rPr>
          <w:t>Z</w:t>
        </w:r>
        <w:r w:rsidRPr="00F90C9D">
          <w:rPr>
            <w:rStyle w:val="Hyperlink"/>
            <w:rFonts w:cs="Arial"/>
            <w:szCs w:val="20"/>
            <w:lang w:val="it-IT"/>
          </w:rPr>
          <w:t>ivic@gov.si</w:t>
        </w:r>
      </w:hyperlink>
      <w:r w:rsidRPr="00F90C9D">
        <w:rPr>
          <w:rFonts w:cs="Arial"/>
          <w:szCs w:val="20"/>
          <w:lang w:val="it-IT"/>
        </w:rPr>
        <w:t xml:space="preserve"> </w:t>
      </w:r>
    </w:p>
    <w:p w:rsidR="00BF0BDA" w:rsidRPr="00F90C9D" w:rsidP="00F86769" w14:paraId="0DD33A4B" w14:textId="3C4D4321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val="it-IT" w:eastAsia="sl-SI"/>
        </w:rPr>
      </w:pPr>
      <w:hyperlink r:id="rId35" w:history="1">
        <w:r w:rsidRPr="00F90C9D">
          <w:rPr>
            <w:rFonts w:cs="Arial"/>
            <w:szCs w:val="20"/>
            <w:lang w:val="it-IT" w:eastAsia="sl-SI"/>
          </w:rPr>
          <w:t>Oddelek za finančni nadzor II</w:t>
        </w:r>
      </w:hyperlink>
      <w:r w:rsidRPr="00F90C9D">
        <w:rPr>
          <w:rFonts w:cs="Arial"/>
          <w:szCs w:val="20"/>
          <w:lang w:val="it-IT" w:eastAsia="sl-SI"/>
        </w:rPr>
        <w:t xml:space="preserve"> – vodja: </w:t>
      </w:r>
      <w:r w:rsidRPr="00F90C9D">
        <w:rPr>
          <w:rFonts w:cs="Arial"/>
          <w:szCs w:val="20"/>
          <w:lang w:val="it-IT" w:eastAsia="sl-SI"/>
        </w:rPr>
        <w:t>Lidija Mihelčič Jarc</w:t>
      </w:r>
      <w:r w:rsidRPr="00F90C9D">
        <w:rPr>
          <w:rFonts w:cs="Arial"/>
          <w:szCs w:val="20"/>
          <w:lang w:val="it-IT" w:eastAsia="sl-SI"/>
        </w:rPr>
        <w:t xml:space="preserve">, </w:t>
      </w:r>
      <w:hyperlink r:id="rId36" w:history="1">
        <w:r w:rsidRPr="00F90C9D">
          <w:rPr>
            <w:rStyle w:val="Hyperlink"/>
            <w:rFonts w:cs="Arial"/>
            <w:szCs w:val="20"/>
            <w:lang w:val="it-IT"/>
          </w:rPr>
          <w:t>L</w:t>
        </w:r>
        <w:r w:rsidRPr="00F90C9D">
          <w:rPr>
            <w:rStyle w:val="Hyperlink"/>
            <w:rFonts w:cs="Arial"/>
            <w:szCs w:val="20"/>
            <w:lang w:val="it-IT"/>
          </w:rPr>
          <w:t>idija.</w:t>
        </w:r>
        <w:r w:rsidRPr="00F90C9D">
          <w:rPr>
            <w:rStyle w:val="Hyperlink"/>
            <w:rFonts w:cs="Arial"/>
            <w:szCs w:val="20"/>
            <w:lang w:val="it-IT"/>
          </w:rPr>
          <w:t>M</w:t>
        </w:r>
        <w:r w:rsidRPr="00F90C9D">
          <w:rPr>
            <w:rStyle w:val="Hyperlink"/>
            <w:rFonts w:cs="Arial"/>
            <w:szCs w:val="20"/>
            <w:lang w:val="it-IT"/>
          </w:rPr>
          <w:t>ihelcic@gov.si</w:t>
        </w:r>
      </w:hyperlink>
      <w:r w:rsidRPr="00F90C9D">
        <w:rPr>
          <w:rFonts w:cs="Arial"/>
          <w:szCs w:val="20"/>
          <w:lang w:val="it-IT"/>
        </w:rPr>
        <w:t xml:space="preserve"> </w:t>
      </w:r>
    </w:p>
    <w:p w:rsidR="00BF0BDA" w:rsidRPr="00F90C9D" w:rsidP="00F86769" w14:paraId="7B70038B" w14:textId="7777777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hyperlink r:id="rId37" w:history="1">
        <w:r w:rsidRPr="00F90C9D">
          <w:rPr>
            <w:rFonts w:cs="Arial"/>
            <w:szCs w:val="20"/>
            <w:lang w:eastAsia="sl-SI"/>
          </w:rPr>
          <w:t>Oddelek za finančni nadzor III</w:t>
        </w:r>
      </w:hyperlink>
      <w:r w:rsidRPr="00F90C9D">
        <w:rPr>
          <w:rFonts w:cs="Arial"/>
          <w:szCs w:val="20"/>
          <w:lang w:eastAsia="sl-SI"/>
        </w:rPr>
        <w:t xml:space="preserve"> – vodja: Andreja Brinc, </w:t>
      </w:r>
      <w:hyperlink r:id="rId38" w:history="1">
        <w:r w:rsidRPr="00F90C9D">
          <w:rPr>
            <w:rStyle w:val="Hyperlink"/>
            <w:rFonts w:cs="Arial"/>
            <w:szCs w:val="20"/>
          </w:rPr>
          <w:t>Andreja.Brinc@gov.si</w:t>
        </w:r>
      </w:hyperlink>
    </w:p>
    <w:p w:rsidR="00BF0BDA" w:rsidRPr="00F90C9D" w:rsidP="00F86769" w14:paraId="54D6D200" w14:textId="3EB4599E">
      <w:pPr>
        <w:numPr>
          <w:ilvl w:val="0"/>
          <w:numId w:val="7"/>
        </w:numPr>
        <w:spacing w:line="360" w:lineRule="auto"/>
        <w:rPr>
          <w:rFonts w:cs="Arial"/>
          <w:szCs w:val="20"/>
          <w:lang w:eastAsia="sl-SI"/>
        </w:rPr>
      </w:pPr>
      <w:hyperlink r:id="rId39" w:history="1">
        <w:r w:rsidRPr="00F90C9D">
          <w:rPr>
            <w:rFonts w:cs="Arial"/>
            <w:szCs w:val="20"/>
            <w:lang w:eastAsia="sl-SI"/>
          </w:rPr>
          <w:t>Mobilni oddelek</w:t>
        </w:r>
      </w:hyperlink>
      <w:r w:rsidRPr="00F90C9D">
        <w:rPr>
          <w:rFonts w:cs="Arial"/>
          <w:szCs w:val="20"/>
          <w:lang w:eastAsia="sl-SI"/>
        </w:rPr>
        <w:t xml:space="preserve"> – vodja: Janko Šafer,</w:t>
      </w:r>
      <w:r w:rsidRPr="00F90C9D" w:rsidR="00F86769">
        <w:rPr>
          <w:rFonts w:cs="Arial"/>
          <w:szCs w:val="20"/>
          <w:lang w:eastAsia="sl-SI"/>
        </w:rPr>
        <w:t xml:space="preserve"> </w:t>
      </w:r>
      <w:r w:rsidRPr="00F90C9D" w:rsidR="00F86769">
        <w:rPr>
          <w:rStyle w:val="Hyperlink"/>
          <w:rFonts w:cs="Arial"/>
          <w:szCs w:val="20"/>
        </w:rPr>
        <w:t>Janko.Safer@gov.si</w:t>
      </w:r>
    </w:p>
    <w:p w:rsidR="00BF0BDA" w:rsidRPr="00F90C9D" w:rsidP="00F86769" w14:paraId="50432350" w14:textId="70F9D47B">
      <w:pPr>
        <w:spacing w:before="100" w:beforeAutospacing="1" w:after="100" w:afterAutospacing="1" w:line="240" w:lineRule="auto"/>
        <w:rPr>
          <w:rFonts w:cs="Arial"/>
          <w:szCs w:val="20"/>
          <w:lang w:eastAsia="sl-SI"/>
        </w:rPr>
      </w:pPr>
      <w:hyperlink r:id="rId40" w:history="1">
        <w:r w:rsidRPr="00F90C9D">
          <w:rPr>
            <w:rFonts w:cs="Arial"/>
            <w:szCs w:val="20"/>
            <w:lang w:eastAsia="sl-SI"/>
          </w:rPr>
          <w:t>Sektor za izvršbo</w:t>
        </w:r>
      </w:hyperlink>
    </w:p>
    <w:p w:rsidR="00BF0BDA" w:rsidRPr="00F90C9D" w:rsidP="00F86769" w14:paraId="3AAEA1AF" w14:textId="7777777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eastAsia="sl-SI"/>
        </w:rPr>
      </w:pPr>
      <w:hyperlink r:id="rId41" w:history="1">
        <w:r w:rsidRPr="00F90C9D">
          <w:rPr>
            <w:rFonts w:cs="Arial"/>
            <w:szCs w:val="20"/>
            <w:lang w:eastAsia="sl-SI"/>
          </w:rPr>
          <w:t>Oddelek za izvršbo 1</w:t>
        </w:r>
      </w:hyperlink>
      <w:r w:rsidRPr="00F90C9D">
        <w:rPr>
          <w:rFonts w:cs="Arial"/>
          <w:szCs w:val="20"/>
          <w:lang w:eastAsia="sl-SI"/>
        </w:rPr>
        <w:t xml:space="preserve"> – vodja: Tatjana Weiss, </w:t>
      </w:r>
      <w:hyperlink r:id="rId42" w:history="1">
        <w:r w:rsidRPr="00F90C9D">
          <w:rPr>
            <w:rStyle w:val="Hyperlink"/>
            <w:rFonts w:cs="Arial"/>
            <w:szCs w:val="20"/>
          </w:rPr>
          <w:t>Tatjana.Weiss@gov.si</w:t>
        </w:r>
      </w:hyperlink>
    </w:p>
    <w:p w:rsidR="00BF0BDA" w:rsidRPr="00F90C9D" w:rsidP="00F86769" w14:paraId="587D8672" w14:textId="29EEF227">
      <w:pPr>
        <w:numPr>
          <w:ilvl w:val="0"/>
          <w:numId w:val="7"/>
        </w:numPr>
        <w:spacing w:line="360" w:lineRule="auto"/>
        <w:rPr>
          <w:rStyle w:val="ms-tablecell"/>
          <w:rFonts w:cs="Arial"/>
          <w:szCs w:val="20"/>
          <w:lang w:val="it-IT" w:eastAsia="sl-SI"/>
        </w:rPr>
      </w:pPr>
      <w:hyperlink r:id="rId43" w:history="1">
        <w:r w:rsidRPr="00F90C9D">
          <w:rPr>
            <w:rFonts w:cs="Arial"/>
            <w:szCs w:val="20"/>
            <w:lang w:val="it-IT" w:eastAsia="sl-SI"/>
          </w:rPr>
          <w:t>Oddelek za izvršbo 2</w:t>
        </w:r>
      </w:hyperlink>
      <w:r w:rsidRPr="00F90C9D">
        <w:rPr>
          <w:rFonts w:cs="Arial"/>
          <w:szCs w:val="20"/>
          <w:lang w:val="it-IT" w:eastAsia="sl-SI"/>
        </w:rPr>
        <w:t xml:space="preserve"> – vodja: </w:t>
      </w:r>
      <w:r w:rsidRPr="00F90C9D" w:rsidR="009F73F7">
        <w:rPr>
          <w:rFonts w:cs="Arial"/>
          <w:szCs w:val="20"/>
          <w:lang w:val="it-IT" w:eastAsia="sl-SI"/>
        </w:rPr>
        <w:t>Romana Grahut</w:t>
      </w:r>
      <w:r w:rsidRPr="00F90C9D">
        <w:rPr>
          <w:rFonts w:cs="Arial"/>
          <w:szCs w:val="20"/>
          <w:lang w:val="it-IT" w:eastAsia="sl-SI"/>
        </w:rPr>
        <w:t xml:space="preserve">, </w:t>
      </w:r>
      <w:hyperlink r:id="rId44" w:history="1">
        <w:r w:rsidRPr="00F90C9D" w:rsidR="009F73F7">
          <w:rPr>
            <w:rStyle w:val="Hyperlink"/>
            <w:rFonts w:cs="Arial"/>
            <w:szCs w:val="20"/>
            <w:lang w:val="it-IT"/>
          </w:rPr>
          <w:t>Romana.Grahut@gov.si</w:t>
        </w:r>
      </w:hyperlink>
    </w:p>
    <w:p w:rsidR="00E73AC3" w:rsidRPr="00F90C9D" w:rsidP="00BF0BDA" w14:paraId="13EFEB1D" w14:textId="722BD9B0">
      <w:pPr>
        <w:spacing w:line="240" w:lineRule="auto"/>
        <w:rPr>
          <w:rFonts w:cs="Arial"/>
          <w:b/>
          <w:bCs/>
          <w:szCs w:val="20"/>
          <w:lang w:val="sl-SI" w:eastAsia="sl-SI"/>
        </w:rPr>
      </w:pPr>
    </w:p>
    <w:p w:rsidR="00E73AC3" w:rsidRPr="00F90C9D" w:rsidP="00E73AC3" w14:paraId="531EB336" w14:textId="6560791B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</w:r>
      <w:r w:rsidRPr="00F90C9D">
        <w:rPr>
          <w:rFonts w:cs="Arial"/>
          <w:b/>
          <w:bCs/>
          <w:szCs w:val="20"/>
          <w:lang w:val="sl-SI" w:eastAsia="sl-SI"/>
        </w:rPr>
        <w:tab/>
        <w:t xml:space="preserve">                                                  </w:t>
      </w:r>
      <w:r w:rsidRPr="00F90C9D" w:rsidR="006B4559">
        <w:rPr>
          <w:rFonts w:cs="Arial"/>
          <w:bCs/>
          <w:szCs w:val="20"/>
          <w:lang w:val="sl-SI" w:eastAsia="sl-SI"/>
        </w:rPr>
        <w:t>m</w:t>
      </w:r>
      <w:r w:rsidRPr="00F90C9D">
        <w:rPr>
          <w:rFonts w:cs="Arial"/>
          <w:bCs/>
          <w:szCs w:val="20"/>
          <w:lang w:val="sl-SI" w:eastAsia="sl-SI"/>
        </w:rPr>
        <w:t>ag. Milan Kelher,</w:t>
      </w:r>
      <w:r w:rsidRPr="00F90C9D">
        <w:rPr>
          <w:rFonts w:cs="Arial"/>
          <w:bCs/>
          <w:szCs w:val="20"/>
          <w:lang w:val="sl-SI" w:eastAsia="sl-SI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AC3" w:rsidRPr="00F90C9D" w:rsidP="00E73AC3" w14:paraId="5BCE123B" w14:textId="77777777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:rsidR="00E73AC3" w:rsidRPr="00F90C9D" w:rsidP="00297F82" w14:paraId="51E44C20" w14:textId="555E1E82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F90C9D">
        <w:rPr>
          <w:rFonts w:cs="Arial"/>
          <w:bCs/>
          <w:szCs w:val="20"/>
          <w:lang w:val="sl-SI" w:eastAsia="sl-SI"/>
        </w:rPr>
        <w:t xml:space="preserve">                                            </w:t>
      </w:r>
      <w:r w:rsidRPr="00F90C9D" w:rsidR="00013719">
        <w:rPr>
          <w:rFonts w:cs="Arial"/>
          <w:bCs/>
          <w:szCs w:val="20"/>
          <w:lang w:val="sl-SI" w:eastAsia="sl-SI"/>
        </w:rPr>
        <w:t xml:space="preserve">                       </w:t>
      </w:r>
      <w:r w:rsidRPr="00F90C9D">
        <w:rPr>
          <w:rFonts w:cs="Arial"/>
          <w:bCs/>
          <w:szCs w:val="20"/>
          <w:lang w:val="sl-SI" w:eastAsia="sl-SI"/>
        </w:rPr>
        <w:t xml:space="preserve">                   </w:t>
      </w:r>
      <w:r w:rsidRPr="00F90C9D" w:rsidR="00297F82">
        <w:rPr>
          <w:rFonts w:cs="Arial"/>
          <w:bCs/>
          <w:szCs w:val="20"/>
          <w:lang w:val="sl-SI" w:eastAsia="sl-SI"/>
        </w:rPr>
        <w:t xml:space="preserve">             </w:t>
      </w:r>
      <w:r w:rsidRPr="00F90C9D">
        <w:rPr>
          <w:rFonts w:cs="Arial"/>
          <w:bCs/>
          <w:szCs w:val="20"/>
          <w:lang w:val="sl-SI" w:eastAsia="sl-SI"/>
        </w:rPr>
        <w:t xml:space="preserve">     </w:t>
      </w:r>
      <w:r w:rsidRPr="00F90C9D" w:rsidR="00F86769">
        <w:rPr>
          <w:rFonts w:cs="Arial"/>
          <w:bCs/>
          <w:szCs w:val="20"/>
          <w:lang w:val="sl-SI" w:eastAsia="sl-SI"/>
        </w:rPr>
        <w:t xml:space="preserve">     </w:t>
      </w:r>
      <w:r w:rsidRPr="00F90C9D">
        <w:rPr>
          <w:rFonts w:cs="Arial"/>
          <w:bCs/>
          <w:szCs w:val="20"/>
          <w:lang w:val="sl-SI" w:eastAsia="sl-SI"/>
        </w:rPr>
        <w:t xml:space="preserve"> </w:t>
      </w:r>
      <w:r w:rsidRPr="00F90C9D" w:rsidR="00013719">
        <w:rPr>
          <w:rFonts w:cs="Arial"/>
          <w:bCs/>
          <w:szCs w:val="20"/>
          <w:lang w:val="sl-SI" w:eastAsia="sl-SI"/>
        </w:rPr>
        <w:t>d</w:t>
      </w:r>
      <w:r w:rsidRPr="00F90C9D">
        <w:rPr>
          <w:rFonts w:cs="Arial"/>
          <w:bCs/>
          <w:szCs w:val="20"/>
          <w:lang w:val="sl-SI" w:eastAsia="sl-SI"/>
        </w:rPr>
        <w:t>irektor</w:t>
      </w:r>
    </w:p>
    <w:p w:rsidR="00E73AC3" w:rsidRPr="00F86769" w:rsidP="00E73AC3" w14:paraId="3E4943A3" w14:textId="77777777">
      <w:pPr>
        <w:tabs>
          <w:tab w:val="left" w:pos="1701"/>
        </w:tabs>
        <w:spacing w:line="260" w:lineRule="exact"/>
        <w:jc w:val="both"/>
        <w:rPr>
          <w:rFonts w:cs="Arial"/>
          <w:b/>
          <w:szCs w:val="20"/>
          <w:lang w:val="sl-SI" w:eastAsia="sl-SI"/>
        </w:rPr>
      </w:pPr>
    </w:p>
    <w:p w:rsidR="00E73AC3" w:rsidRPr="00F86769" w:rsidP="00E73AC3" w14:paraId="1BB4A028" w14:textId="77777777">
      <w:pPr>
        <w:rPr>
          <w:rFonts w:cs="Arial"/>
          <w:szCs w:val="20"/>
          <w:lang w:val="sl-SI"/>
        </w:rPr>
      </w:pPr>
    </w:p>
    <w:p w:rsidR="00E73AC3" w:rsidRPr="00F86769" w:rsidP="00E73AC3" w14:paraId="7B70CD22" w14:textId="77777777">
      <w:pPr>
        <w:pStyle w:val="podpisi"/>
        <w:rPr>
          <w:rFonts w:cs="Arial"/>
          <w:szCs w:val="20"/>
          <w:lang w:val="sl-SI"/>
        </w:rPr>
      </w:pPr>
    </w:p>
    <w:sectPr w:rsidSect="00783310">
      <w:headerReference w:type="default" r:id="rId45"/>
      <w:footerReference w:type="default" r:id="rId46"/>
      <w:headerReference w:type="first" r:id="rId47"/>
      <w:footerReference w:type="first" r:id="rId4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35EC" w:rsidP="005623EC" w14:paraId="245F4552" w14:textId="77777777">
    <w:pPr>
      <w:pStyle w:val="Footer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10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11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35EC" w:rsidP="005623EC" w14:paraId="245F456E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>
      <w:rPr>
        <w:rFonts w:cs="Arial"/>
        <w:noProof/>
        <w:sz w:val="16"/>
      </w:rPr>
      <w:t>11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35EC" w:rsidRPr="00110CBD" w:rsidP="007D75CF" w14:paraId="245F4551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45F4564" w14:textId="77777777">
      <w:tblPrEx>
        <w:tblW w:w="0" w:type="auto"/>
        <w:tblLook w:val="04A0"/>
      </w:tblPrEx>
      <w:trPr>
        <w:cantSplit/>
        <w:trHeight w:hRule="exact" w:val="847"/>
      </w:trPr>
      <w:tc>
        <w:tcPr>
          <w:tcW w:w="567" w:type="dxa"/>
        </w:tcPr>
        <w:p w:rsidR="004335EC" w:rsidP="00D248DE" w14:paraId="245F4553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4335EC" w:rsidRPr="006D42D9" w:rsidP="006D42D9" w14:paraId="245F4554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5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6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7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8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9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A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B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C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D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E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5F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60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61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62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EC" w:rsidRPr="006D42D9" w:rsidP="006D42D9" w14:paraId="245F4563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4335EC" w:rsidRPr="008F3500" w:rsidP="00924E3C" w14:paraId="245F4565" w14:textId="77777777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4335EC" w:rsidRPr="00170E25" w:rsidP="005623EC" w14:paraId="245F4566" w14:textId="77777777">
    <w:pPr>
      <w:pStyle w:val="Header"/>
      <w:tabs>
        <w:tab w:val="clear" w:pos="4320"/>
        <w:tab w:val="left" w:pos="5260"/>
        <w:tab w:val="clear" w:pos="8640"/>
      </w:tabs>
      <w:spacing w:after="120" w:line="240" w:lineRule="exact"/>
      <w:rPr>
        <w:rFonts w:ascii="Republika" w:hAnsi="Republika"/>
        <w:b/>
        <w:caps/>
        <w:lang w:val="sl-SI"/>
      </w:rPr>
    </w:pPr>
    <w:r w:rsidRPr="00170E25">
      <w:rPr>
        <w:rFonts w:ascii="Republika" w:hAnsi="Republika"/>
        <w:b/>
        <w:caps/>
        <w:lang w:val="sl-SI"/>
      </w:rPr>
      <w:t>Ministrstvo za finance</w:t>
    </w:r>
    <w:r w:rsidRPr="00170E25">
      <w:rPr>
        <w:rFonts w:ascii="Republika" w:hAnsi="Republika"/>
        <w:b/>
        <w:caps/>
        <w:lang w:val="sl-SI"/>
      </w:rPr>
      <w:tab/>
    </w:r>
  </w:p>
  <w:p w:rsidR="004335EC" w:rsidP="00900C91" w14:paraId="245F4567" w14:textId="77777777">
    <w:pPr>
      <w:pStyle w:val="Header"/>
      <w:tabs>
        <w:tab w:val="clear" w:pos="4320"/>
        <w:tab w:val="left" w:pos="5112"/>
        <w:tab w:val="clear" w:pos="8640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4335EC" w:rsidRPr="004264A9" w:rsidP="00900C91" w14:paraId="245F4568" w14:textId="77777777">
    <w:pPr>
      <w:pStyle w:val="Header"/>
      <w:tabs>
        <w:tab w:val="clear" w:pos="4320"/>
        <w:tab w:val="left" w:pos="5112"/>
        <w:tab w:val="clear" w:pos="8640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Novo mesto</w:t>
    </w:r>
  </w:p>
  <w:p w:rsidR="004335EC" w:rsidRPr="008F3500" w:rsidP="00900C91" w14:paraId="245F4569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Kandijska cesta 21, p.p. 380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8001 Novo mesto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07 371 96 00</w:t>
    </w:r>
  </w:p>
  <w:p w:rsidR="004335EC" w:rsidRPr="008F3500" w:rsidP="007D75CF" w14:paraId="245F456B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nm.fu@gov.si</w:t>
    </w:r>
  </w:p>
  <w:p w:rsidR="004335EC" w:rsidRPr="008F3500" w:rsidP="007D75CF" w14:paraId="245F456C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4335EC" w:rsidRPr="008F3500" w:rsidP="007D75CF" w14:paraId="245F456D" w14:textId="77777777">
    <w:pPr>
      <w:pStyle w:val="Header"/>
      <w:tabs>
        <w:tab w:val="clear" w:pos="4320"/>
        <w:tab w:val="left" w:pos="5112"/>
        <w:tab w:val="clear" w:pos="8640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F6072"/>
    <w:multiLevelType w:val="hybridMultilevel"/>
    <w:tmpl w:val="E8E4F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13668663">
    <w:abstractNumId w:val="6"/>
  </w:num>
  <w:num w:numId="2" w16cid:durableId="2132897925">
    <w:abstractNumId w:val="2"/>
  </w:num>
  <w:num w:numId="3" w16cid:durableId="1044673715">
    <w:abstractNumId w:val="3"/>
  </w:num>
  <w:num w:numId="4" w16cid:durableId="611018414">
    <w:abstractNumId w:val="0"/>
  </w:num>
  <w:num w:numId="5" w16cid:durableId="707071192">
    <w:abstractNumId w:val="1"/>
  </w:num>
  <w:num w:numId="6" w16cid:durableId="742216577">
    <w:abstractNumId w:val="4"/>
  </w:num>
  <w:num w:numId="7" w16cid:durableId="989092559">
    <w:abstractNumId w:val="7"/>
  </w:num>
  <w:num w:numId="8" w16cid:durableId="69160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28"/>
    <w:rsid w:val="00013719"/>
    <w:rsid w:val="00013C45"/>
    <w:rsid w:val="00017D23"/>
    <w:rsid w:val="00022047"/>
    <w:rsid w:val="00023A88"/>
    <w:rsid w:val="00030C1B"/>
    <w:rsid w:val="000354A5"/>
    <w:rsid w:val="000630A1"/>
    <w:rsid w:val="00081628"/>
    <w:rsid w:val="00086156"/>
    <w:rsid w:val="00096D7C"/>
    <w:rsid w:val="000A7238"/>
    <w:rsid w:val="000B7185"/>
    <w:rsid w:val="000C12CB"/>
    <w:rsid w:val="000E081C"/>
    <w:rsid w:val="000E0A8A"/>
    <w:rsid w:val="001016C5"/>
    <w:rsid w:val="00110CBD"/>
    <w:rsid w:val="001200CA"/>
    <w:rsid w:val="001357B2"/>
    <w:rsid w:val="00162F50"/>
    <w:rsid w:val="00170E25"/>
    <w:rsid w:val="00173F1F"/>
    <w:rsid w:val="00193CD9"/>
    <w:rsid w:val="001A758F"/>
    <w:rsid w:val="001B0B68"/>
    <w:rsid w:val="001B0FC7"/>
    <w:rsid w:val="001C2756"/>
    <w:rsid w:val="001C34CA"/>
    <w:rsid w:val="001D0A7B"/>
    <w:rsid w:val="001D77F0"/>
    <w:rsid w:val="00202A77"/>
    <w:rsid w:val="002114E6"/>
    <w:rsid w:val="002235C2"/>
    <w:rsid w:val="00223ECC"/>
    <w:rsid w:val="00241BE9"/>
    <w:rsid w:val="00243FB7"/>
    <w:rsid w:val="00251DE7"/>
    <w:rsid w:val="00271CE5"/>
    <w:rsid w:val="00272D2F"/>
    <w:rsid w:val="00282020"/>
    <w:rsid w:val="002855B5"/>
    <w:rsid w:val="00291370"/>
    <w:rsid w:val="00297F82"/>
    <w:rsid w:val="002A26EC"/>
    <w:rsid w:val="002B0C3D"/>
    <w:rsid w:val="002D5BEF"/>
    <w:rsid w:val="002D6DFF"/>
    <w:rsid w:val="002D70CF"/>
    <w:rsid w:val="002E6AEF"/>
    <w:rsid w:val="003062A8"/>
    <w:rsid w:val="0031270D"/>
    <w:rsid w:val="003211C3"/>
    <w:rsid w:val="00332AED"/>
    <w:rsid w:val="003411D6"/>
    <w:rsid w:val="00341FF4"/>
    <w:rsid w:val="003420F4"/>
    <w:rsid w:val="003636BF"/>
    <w:rsid w:val="0037479F"/>
    <w:rsid w:val="0038163C"/>
    <w:rsid w:val="003845B4"/>
    <w:rsid w:val="00387B1A"/>
    <w:rsid w:val="00393216"/>
    <w:rsid w:val="003C068D"/>
    <w:rsid w:val="003E0CBB"/>
    <w:rsid w:val="003E1C74"/>
    <w:rsid w:val="00400C45"/>
    <w:rsid w:val="00420160"/>
    <w:rsid w:val="004264A9"/>
    <w:rsid w:val="004335EC"/>
    <w:rsid w:val="00441FF3"/>
    <w:rsid w:val="00470A63"/>
    <w:rsid w:val="004B5AEE"/>
    <w:rsid w:val="004D3DEC"/>
    <w:rsid w:val="004E60AA"/>
    <w:rsid w:val="0051792A"/>
    <w:rsid w:val="00517B6A"/>
    <w:rsid w:val="00526246"/>
    <w:rsid w:val="00540C30"/>
    <w:rsid w:val="00541A57"/>
    <w:rsid w:val="00546034"/>
    <w:rsid w:val="00560C56"/>
    <w:rsid w:val="005623EC"/>
    <w:rsid w:val="00567106"/>
    <w:rsid w:val="00573EE3"/>
    <w:rsid w:val="005B697D"/>
    <w:rsid w:val="005E1D3C"/>
    <w:rsid w:val="005F4E49"/>
    <w:rsid w:val="0060074D"/>
    <w:rsid w:val="0061669E"/>
    <w:rsid w:val="00632253"/>
    <w:rsid w:val="006342A7"/>
    <w:rsid w:val="00636E3C"/>
    <w:rsid w:val="00642714"/>
    <w:rsid w:val="006455CE"/>
    <w:rsid w:val="00671ACB"/>
    <w:rsid w:val="006A3A93"/>
    <w:rsid w:val="006B16F9"/>
    <w:rsid w:val="006B4559"/>
    <w:rsid w:val="006B521A"/>
    <w:rsid w:val="006D42D9"/>
    <w:rsid w:val="006D6730"/>
    <w:rsid w:val="006F142E"/>
    <w:rsid w:val="00706CFA"/>
    <w:rsid w:val="007115D7"/>
    <w:rsid w:val="00733017"/>
    <w:rsid w:val="00742AC9"/>
    <w:rsid w:val="00742C7F"/>
    <w:rsid w:val="0077058E"/>
    <w:rsid w:val="0077628F"/>
    <w:rsid w:val="00783310"/>
    <w:rsid w:val="0079007C"/>
    <w:rsid w:val="00790B43"/>
    <w:rsid w:val="007A0875"/>
    <w:rsid w:val="007A4A6D"/>
    <w:rsid w:val="007B0DCD"/>
    <w:rsid w:val="007C29DF"/>
    <w:rsid w:val="007D1BCF"/>
    <w:rsid w:val="007D4DA0"/>
    <w:rsid w:val="007D75CF"/>
    <w:rsid w:val="007E6DC5"/>
    <w:rsid w:val="00803DC7"/>
    <w:rsid w:val="00833904"/>
    <w:rsid w:val="00847360"/>
    <w:rsid w:val="0086243D"/>
    <w:rsid w:val="00870B38"/>
    <w:rsid w:val="0088043C"/>
    <w:rsid w:val="008906C9"/>
    <w:rsid w:val="00896416"/>
    <w:rsid w:val="008A6EAE"/>
    <w:rsid w:val="008C5738"/>
    <w:rsid w:val="008C63E0"/>
    <w:rsid w:val="008C703E"/>
    <w:rsid w:val="008D04F0"/>
    <w:rsid w:val="008D217D"/>
    <w:rsid w:val="008D4904"/>
    <w:rsid w:val="008E2B94"/>
    <w:rsid w:val="008F3500"/>
    <w:rsid w:val="008F67B8"/>
    <w:rsid w:val="00900C91"/>
    <w:rsid w:val="009072C1"/>
    <w:rsid w:val="00907BEA"/>
    <w:rsid w:val="00924E3C"/>
    <w:rsid w:val="00935F74"/>
    <w:rsid w:val="009612BB"/>
    <w:rsid w:val="009658DC"/>
    <w:rsid w:val="009C0826"/>
    <w:rsid w:val="009C53E3"/>
    <w:rsid w:val="009D47BA"/>
    <w:rsid w:val="009D6CDF"/>
    <w:rsid w:val="009F73F7"/>
    <w:rsid w:val="00A072C3"/>
    <w:rsid w:val="00A125C5"/>
    <w:rsid w:val="00A34948"/>
    <w:rsid w:val="00A43F55"/>
    <w:rsid w:val="00A5039D"/>
    <w:rsid w:val="00A63A07"/>
    <w:rsid w:val="00A63B8B"/>
    <w:rsid w:val="00A65EE7"/>
    <w:rsid w:val="00A70133"/>
    <w:rsid w:val="00A721E1"/>
    <w:rsid w:val="00A931C5"/>
    <w:rsid w:val="00AC287A"/>
    <w:rsid w:val="00AE579E"/>
    <w:rsid w:val="00B17141"/>
    <w:rsid w:val="00B31575"/>
    <w:rsid w:val="00B3421C"/>
    <w:rsid w:val="00B71948"/>
    <w:rsid w:val="00B75F24"/>
    <w:rsid w:val="00B8547D"/>
    <w:rsid w:val="00B93112"/>
    <w:rsid w:val="00B953A3"/>
    <w:rsid w:val="00BD72B3"/>
    <w:rsid w:val="00BD78C6"/>
    <w:rsid w:val="00BF0BDA"/>
    <w:rsid w:val="00C2431A"/>
    <w:rsid w:val="00C250D5"/>
    <w:rsid w:val="00C50C45"/>
    <w:rsid w:val="00C64DBB"/>
    <w:rsid w:val="00C7740E"/>
    <w:rsid w:val="00C80FDC"/>
    <w:rsid w:val="00C92898"/>
    <w:rsid w:val="00C93764"/>
    <w:rsid w:val="00C977C3"/>
    <w:rsid w:val="00CB6056"/>
    <w:rsid w:val="00CB7379"/>
    <w:rsid w:val="00CC2EEA"/>
    <w:rsid w:val="00CD014C"/>
    <w:rsid w:val="00CD1757"/>
    <w:rsid w:val="00CE7514"/>
    <w:rsid w:val="00CF2350"/>
    <w:rsid w:val="00D248DE"/>
    <w:rsid w:val="00D253AF"/>
    <w:rsid w:val="00D26126"/>
    <w:rsid w:val="00D353CA"/>
    <w:rsid w:val="00D35E71"/>
    <w:rsid w:val="00D423DD"/>
    <w:rsid w:val="00D508A4"/>
    <w:rsid w:val="00D55900"/>
    <w:rsid w:val="00D8542D"/>
    <w:rsid w:val="00DA42A3"/>
    <w:rsid w:val="00DB572F"/>
    <w:rsid w:val="00DB5C0D"/>
    <w:rsid w:val="00DC3EBA"/>
    <w:rsid w:val="00DC6A71"/>
    <w:rsid w:val="00DC6B89"/>
    <w:rsid w:val="00DE5B46"/>
    <w:rsid w:val="00DF0132"/>
    <w:rsid w:val="00E0357D"/>
    <w:rsid w:val="00E24EC2"/>
    <w:rsid w:val="00E26EF1"/>
    <w:rsid w:val="00E73AC3"/>
    <w:rsid w:val="00ED2058"/>
    <w:rsid w:val="00EF0087"/>
    <w:rsid w:val="00EF7870"/>
    <w:rsid w:val="00F144D0"/>
    <w:rsid w:val="00F2293C"/>
    <w:rsid w:val="00F240BB"/>
    <w:rsid w:val="00F242AC"/>
    <w:rsid w:val="00F30A68"/>
    <w:rsid w:val="00F41F33"/>
    <w:rsid w:val="00F4554B"/>
    <w:rsid w:val="00F46724"/>
    <w:rsid w:val="00F52828"/>
    <w:rsid w:val="00F57FED"/>
    <w:rsid w:val="00F86769"/>
    <w:rsid w:val="00F90C9D"/>
    <w:rsid w:val="00FA1EDD"/>
    <w:rsid w:val="00FD0EE7"/>
    <w:rsid w:val="00FE3041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245F452A"/>
  <w15:docId w15:val="{EB48FF4D-606E-4319-B513-C09CF19A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E25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CommentReference">
    <w:name w:val="annotation reference"/>
    <w:basedOn w:val="DefaultParagraphFont"/>
    <w:semiHidden/>
    <w:unhideWhenUsed/>
    <w:rsid w:val="00E73AC3"/>
    <w:rPr>
      <w:sz w:val="16"/>
      <w:szCs w:val="16"/>
    </w:rPr>
  </w:style>
  <w:style w:type="paragraph" w:styleId="CommentText">
    <w:name w:val="annotation text"/>
    <w:basedOn w:val="Normal"/>
    <w:link w:val="PripombabesediloZnak"/>
    <w:semiHidden/>
    <w:unhideWhenUsed/>
    <w:rsid w:val="00E73AC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DefaultParagraphFont"/>
    <w:link w:val="CommentText"/>
    <w:semiHidden/>
    <w:rsid w:val="00E73AC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ZadevapripombeZnak"/>
    <w:semiHidden/>
    <w:unhideWhenUsed/>
    <w:rsid w:val="00E73AC3"/>
    <w:rPr>
      <w:b/>
      <w:bCs/>
    </w:rPr>
  </w:style>
  <w:style w:type="character" w:customStyle="1" w:styleId="ZadevapripombeZnak">
    <w:name w:val="Zadeva pripombe Znak"/>
    <w:basedOn w:val="PripombabesediloZnak"/>
    <w:link w:val="CommentSubject"/>
    <w:semiHidden/>
    <w:rsid w:val="00E73AC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esedilooblakaZnak"/>
    <w:semiHidden/>
    <w:unhideWhenUsed/>
    <w:rsid w:val="00E73A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semiHidden/>
    <w:rsid w:val="00E73AC3"/>
    <w:rPr>
      <w:rFonts w:ascii="Segoe UI" w:hAnsi="Segoe UI" w:cs="Segoe UI"/>
      <w:sz w:val="18"/>
      <w:szCs w:val="18"/>
      <w:lang w:val="en-US" w:eastAsia="en-US"/>
    </w:rPr>
  </w:style>
  <w:style w:type="character" w:customStyle="1" w:styleId="ms-tablecell">
    <w:name w:val="ms-tablecell"/>
    <w:basedOn w:val="DefaultParagraphFont"/>
    <w:rsid w:val="00BF0BDA"/>
  </w:style>
  <w:style w:type="character" w:styleId="UnresolvedMention">
    <w:name w:val="Unresolved Mention"/>
    <w:basedOn w:val="DefaultParagraphFont"/>
    <w:uiPriority w:val="99"/>
    <w:semiHidden/>
    <w:unhideWhenUsed/>
    <w:rsid w:val="00BF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Lidija.Furar@gov.si" TargetMode="External" /><Relationship Id="rId11" Type="http://schemas.openxmlformats.org/officeDocument/2006/relationships/hyperlink" Target="https://intra.gov.si/sites/005-maks-fu-nm/sd/odd_ddv/default.aspx" TargetMode="External" /><Relationship Id="rId12" Type="http://schemas.openxmlformats.org/officeDocument/2006/relationships/hyperlink" Target="mailto:Andreja.Bahor@gov.si" TargetMode="External" /><Relationship Id="rId13" Type="http://schemas.openxmlformats.org/officeDocument/2006/relationships/hyperlink" Target="https://intra.gov.si/sites/005-maks-fu-nm/sd/odd_nep/default.aspx" TargetMode="External" /><Relationship Id="rId14" Type="http://schemas.openxmlformats.org/officeDocument/2006/relationships/hyperlink" Target="mailto:Vesna.Udovic@gov.si" TargetMode="External" /><Relationship Id="rId15" Type="http://schemas.openxmlformats.org/officeDocument/2006/relationships/hyperlink" Target="mailto:Alenka.Vidmar-NM@gov.si" TargetMode="External" /><Relationship Id="rId16" Type="http://schemas.openxmlformats.org/officeDocument/2006/relationships/hyperlink" Target="https://intra.gov.si/sites/005-maks-fu-nm/sd/odd-dpp/default.aspx" TargetMode="External" /><Relationship Id="rId17" Type="http://schemas.openxmlformats.org/officeDocument/2006/relationships/hyperlink" Target="mailto:Darja.Zaplotnik@gov.si" TargetMode="External" /><Relationship Id="rId18" Type="http://schemas.openxmlformats.org/officeDocument/2006/relationships/hyperlink" Target="mailto:Sonja.Lobe@gov.si" TargetMode="External" /><Relationship Id="rId19" Type="http://schemas.openxmlformats.org/officeDocument/2006/relationships/hyperlink" Target="https://intra.gov.si/sites/005-maks-fu-nm/szc/default.asp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intra.gov.si/sites/005-maks-fu-nm/szc/odd_car_nm/default.aspx" TargetMode="External" /><Relationship Id="rId21" Type="http://schemas.openxmlformats.org/officeDocument/2006/relationships/hyperlink" Target="mailto:Peter.Jeric@gov.si" TargetMode="External" /><Relationship Id="rId22" Type="http://schemas.openxmlformats.org/officeDocument/2006/relationships/hyperlink" Target="https://intra.gov.si/sites/005-maks-fu-nm/szc/odd_car_obrezje/default.aspx" TargetMode="External" /><Relationship Id="rId23" Type="http://schemas.openxmlformats.org/officeDocument/2006/relationships/hyperlink" Target="mailto:Boris.Pocek@gov.si" TargetMode="External" /><Relationship Id="rId24" Type="http://schemas.openxmlformats.org/officeDocument/2006/relationships/hyperlink" Target="https://intra.gov.si/sites/005-maks-fu-nm/szc/odd_tro_nm/default.aspx" TargetMode="External" /><Relationship Id="rId25" Type="http://schemas.openxmlformats.org/officeDocument/2006/relationships/hyperlink" Target="mailto:Ivan.Kopina@gov.si" TargetMode="External" /><Relationship Id="rId26" Type="http://schemas.openxmlformats.org/officeDocument/2006/relationships/hyperlink" Target="https://intra.gov.si/sites/005-maks-fu-nm/szc/odd_tro_obrezje/default.aspx" TargetMode="External" /><Relationship Id="rId27" Type="http://schemas.openxmlformats.org/officeDocument/2006/relationships/hyperlink" Target="mailto:Janko.Zupancic@gov.si" TargetMode="External" /><Relationship Id="rId28" Type="http://schemas.openxmlformats.org/officeDocument/2006/relationships/hyperlink" Target="https://intra.gov.si/sites/005-maks-fu-nm/szc/odd_promet/default.aspx" TargetMode="External" /><Relationship Id="rId29" Type="http://schemas.openxmlformats.org/officeDocument/2006/relationships/hyperlink" Target="mailto:Janko.Petan@gov.s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intra.gov.si/sites/005-maks-fu-nm/szc/odd_nakkon/default.aspx" TargetMode="External" /><Relationship Id="rId31" Type="http://schemas.openxmlformats.org/officeDocument/2006/relationships/hyperlink" Target="mailto:Ines.Drzanic@gov.si" TargetMode="External" /><Relationship Id="rId32" Type="http://schemas.openxmlformats.org/officeDocument/2006/relationships/hyperlink" Target="https://intra.gov.si/sites/005-maks-fu-nm/sn/default.aspx" TargetMode="External" /><Relationship Id="rId33" Type="http://schemas.openxmlformats.org/officeDocument/2006/relationships/hyperlink" Target="https://intra.gov.si/sites/005-maks-fu-nm/sn/odd_I/default.aspx" TargetMode="External" /><Relationship Id="rId34" Type="http://schemas.openxmlformats.org/officeDocument/2006/relationships/hyperlink" Target="mailto:Martina.Zivic@gov.si" TargetMode="External" /><Relationship Id="rId35" Type="http://schemas.openxmlformats.org/officeDocument/2006/relationships/hyperlink" Target="https://intra.gov.si/sites/005-maks-fu-nm/sn/odd_II/default.aspx" TargetMode="External" /><Relationship Id="rId36" Type="http://schemas.openxmlformats.org/officeDocument/2006/relationships/hyperlink" Target="mailto:Lidija.Mihelcic@gov.si" TargetMode="External" /><Relationship Id="rId37" Type="http://schemas.openxmlformats.org/officeDocument/2006/relationships/hyperlink" Target="https://intra.gov.si/sites/005-maks-fu-nm/sn/odd_III/default.aspx" TargetMode="External" /><Relationship Id="rId38" Type="http://schemas.openxmlformats.org/officeDocument/2006/relationships/hyperlink" Target="mailto:Andreja.Brinc@gov.si" TargetMode="External" /><Relationship Id="rId39" Type="http://schemas.openxmlformats.org/officeDocument/2006/relationships/hyperlink" Target="https://intra.gov.si/sites/005-maks-fu-nm/sn/odd_mob/default.aspx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intra.gov.si/sites/005-maks-fu-nm/szi/default.aspx" TargetMode="External" /><Relationship Id="rId41" Type="http://schemas.openxmlformats.org/officeDocument/2006/relationships/hyperlink" Target="https://intra.gov.si/sites/005-maks-fu-nm/szi/odd_1/default.aspx" TargetMode="External" /><Relationship Id="rId42" Type="http://schemas.openxmlformats.org/officeDocument/2006/relationships/hyperlink" Target="mailto:Tatjana.Weiss@gov.si" TargetMode="External" /><Relationship Id="rId43" Type="http://schemas.openxmlformats.org/officeDocument/2006/relationships/hyperlink" Target="https://intra.gov.si/sites/005-maks-fu-nm/szi/odd_2/default.aspx" TargetMode="External" /><Relationship Id="rId44" Type="http://schemas.openxmlformats.org/officeDocument/2006/relationships/hyperlink" Target="mailto:Romana.Grahut@gov.si" TargetMode="External" /><Relationship Id="rId45" Type="http://schemas.openxmlformats.org/officeDocument/2006/relationships/header" Target="header1.xml" /><Relationship Id="rId46" Type="http://schemas.openxmlformats.org/officeDocument/2006/relationships/footer" Target="footer1.xml" /><Relationship Id="rId47" Type="http://schemas.openxmlformats.org/officeDocument/2006/relationships/header" Target="header2.xml" /><Relationship Id="rId48" Type="http://schemas.openxmlformats.org/officeDocument/2006/relationships/footer" Target="footer2.xml" /><Relationship Id="rId49" Type="http://schemas.openxmlformats.org/officeDocument/2006/relationships/theme" Target="theme/theme1.xml" /><Relationship Id="rId5" Type="http://schemas.openxmlformats.org/officeDocument/2006/relationships/customXml" Target="../customXml/item2.xm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intra.gov.si/sites/005-maks-fu-nm/sd/default.aspx" TargetMode="External" /><Relationship Id="rId9" Type="http://schemas.openxmlformats.org/officeDocument/2006/relationships/hyperlink" Target="https://intra.gov.si/sites/005-maks-fu-nm/sd/odd_inf_reg/default.aspx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Moji%20dokumenti\1%20FURS\PREDLOGE\FURS\predloge%20od%201-1-2015\Finan&#269;ni_urad_Novo_mesto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ad xmlns="1ed71aa5-f3ae-4c3d-bfa3-e2353ad2a18d">Novo mesto</Ur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23122FBCA524B97A02F453097D3D8" ma:contentTypeVersion="3" ma:contentTypeDescription="Ustvari nov dokument." ma:contentTypeScope="" ma:versionID="4fd7d764e6cf931407e824575c5251e5">
  <xsd:schema xmlns:xsd="http://www.w3.org/2001/XMLSchema" xmlns:xs="http://www.w3.org/2001/XMLSchema" xmlns:p="http://schemas.microsoft.com/office/2006/metadata/properties" xmlns:ns2="1ed71aa5-f3ae-4c3d-bfa3-e2353ad2a18d" targetNamespace="http://schemas.microsoft.com/office/2006/metadata/properties" ma:root="true" ma:fieldsID="f978baa26ca2fd5dd0611bf036eb037a" ns2:_="">
    <xsd:import namespace="1ed71aa5-f3ae-4c3d-bfa3-e2353ad2a18d"/>
    <xsd:element name="properties">
      <xsd:complexType>
        <xsd:sequence>
          <xsd:element name="documentManagement">
            <xsd:complexType>
              <xsd:all>
                <xsd:element ref="ns2:Ur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aa5-f3ae-4c3d-bfa3-e2353ad2a18d" elementFormDefault="qualified">
    <xsd:import namespace="http://schemas.microsoft.com/office/2006/documentManagement/types"/>
    <xsd:import namespace="http://schemas.microsoft.com/office/infopath/2007/PartnerControls"/>
    <xsd:element name="Urad" ma:index="8" nillable="true" ma:displayName="Urad" ma:internalName="Ur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DA93-D7BC-4157-AE1B-B61D97A32023}">
  <ds:schemaRefs>
    <ds:schemaRef ds:uri="http://schemas.microsoft.com/office/2006/metadata/properties"/>
    <ds:schemaRef ds:uri="http://schemas.microsoft.com/office/infopath/2007/PartnerControls"/>
    <ds:schemaRef ds:uri="1ed71aa5-f3ae-4c3d-bfa3-e2353ad2a18d"/>
  </ds:schemaRefs>
</ds:datastoreItem>
</file>

<file path=customXml/itemProps2.xml><?xml version="1.0" encoding="utf-8"?>
<ds:datastoreItem xmlns:ds="http://schemas.openxmlformats.org/officeDocument/2006/customXml" ds:itemID="{CE4051E4-AA79-4756-837C-E34BA867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71aa5-f3ae-4c3d-bfa3-e2353ad2a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310C4-5A41-4993-9B52-A2D002B0E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85DCD-C204-416B-A3A1-2DBA7A8B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Finančni_urad_Novo_mesto</Template>
  <TotalTime>6</TotalTime>
  <Pages>2</Pages>
  <Words>188</Words>
  <Characters>4188</Characters>
  <Application>Microsoft Office Word</Application>
  <DocSecurity>0</DocSecurity>
  <Lines>34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Katja Bogovič</cp:lastModifiedBy>
  <cp:revision>4</cp:revision>
  <cp:lastPrinted>2019-05-09T11:19:00Z</cp:lastPrinted>
  <dcterms:created xsi:type="dcterms:W3CDTF">2024-03-21T08:16:00Z</dcterms:created>
  <dcterms:modified xsi:type="dcterms:W3CDTF">2025-02-10T09:23:00Z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0x01010086823122FBCA524B97A02F453097D3D8</vt:lpwstr>
  </property>
  <property fmtid="{D5CDD505-2E9C-101B-9397-08002B2CF9AE}" pid="3" name="Order">
    <vt:r8>15500</vt:r8>
  </property>
</Properties>
</file>