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38" w:rsidRDefault="00D95738" w:rsidP="00D9573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Vodje sektorjev ali oddelkov na Finančnem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urad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Hrastnik</w:t>
      </w:r>
    </w:p>
    <w:p w:rsidR="00A41CF2" w:rsidRDefault="00A41CF2" w:rsidP="00D9573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:rsidR="00A41CF2" w:rsidRPr="00833275" w:rsidRDefault="001D577E" w:rsidP="00A41CF2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5" w:history="1">
        <w:r w:rsidR="00A41CF2" w:rsidRPr="00D95738">
          <w:rPr>
            <w:rFonts w:ascii="Arial" w:eastAsia="Times New Roman" w:hAnsi="Arial" w:cs="Arial"/>
            <w:sz w:val="20"/>
            <w:szCs w:val="20"/>
            <w:lang w:eastAsia="sl-SI"/>
          </w:rPr>
          <w:t xml:space="preserve">Oddelek za </w:t>
        </w:r>
        <w:r w:rsidR="00A41CF2">
          <w:rPr>
            <w:rFonts w:ascii="Arial" w:eastAsia="Times New Roman" w:hAnsi="Arial" w:cs="Arial"/>
            <w:sz w:val="20"/>
            <w:szCs w:val="20"/>
            <w:lang w:eastAsia="sl-SI"/>
          </w:rPr>
          <w:t>izvršbo</w:t>
        </w:r>
      </w:hyperlink>
      <w:r w:rsidR="00A41CF2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833275">
        <w:rPr>
          <w:rFonts w:ascii="Arial" w:eastAsia="Times New Roman" w:hAnsi="Arial" w:cs="Arial"/>
          <w:sz w:val="20"/>
          <w:szCs w:val="20"/>
          <w:lang w:eastAsia="sl-SI"/>
        </w:rPr>
        <w:t xml:space="preserve"> Simona Bedenik, </w:t>
      </w:r>
      <w:hyperlink r:id="rId6" w:history="1">
        <w:r w:rsidR="00833275" w:rsidRPr="00214F56">
          <w:rPr>
            <w:rStyle w:val="Hiperpovezava"/>
            <w:rFonts w:ascii="Segoe UI" w:hAnsi="Segoe UI" w:cs="Segoe UI"/>
            <w:sz w:val="20"/>
            <w:szCs w:val="20"/>
          </w:rPr>
          <w:t>simona.bedenik@gov.si</w:t>
        </w:r>
      </w:hyperlink>
    </w:p>
    <w:p w:rsidR="00833275" w:rsidRPr="00D95738" w:rsidRDefault="00833275" w:rsidP="00833275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D95738" w:rsidRDefault="001D577E" w:rsidP="00D95738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7" w:history="1">
        <w:r w:rsidR="00D95738" w:rsidRPr="00D95738">
          <w:rPr>
            <w:rFonts w:ascii="Arial" w:eastAsia="Times New Roman" w:hAnsi="Arial" w:cs="Arial"/>
            <w:sz w:val="20"/>
            <w:szCs w:val="20"/>
            <w:lang w:eastAsia="sl-SI"/>
          </w:rPr>
          <w:t>Sektor za davke</w:t>
        </w:r>
      </w:hyperlink>
      <w:bookmarkStart w:id="0" w:name="_GoBack"/>
      <w:bookmarkEnd w:id="0"/>
    </w:p>
    <w:p w:rsidR="00D95738" w:rsidRPr="00833275" w:rsidRDefault="001D577E" w:rsidP="00D95738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8" w:history="1">
        <w:r w:rsidR="00D95738" w:rsidRPr="00D95738">
          <w:rPr>
            <w:rFonts w:ascii="Arial" w:eastAsia="Times New Roman" w:hAnsi="Arial" w:cs="Arial"/>
            <w:sz w:val="20"/>
            <w:szCs w:val="20"/>
            <w:lang w:eastAsia="sl-SI"/>
          </w:rPr>
          <w:t>Oddelek za informiranje in register</w:t>
        </w:r>
      </w:hyperlink>
      <w:r w:rsidR="00D95738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833275">
        <w:rPr>
          <w:rFonts w:ascii="Arial" w:eastAsia="Times New Roman" w:hAnsi="Arial" w:cs="Arial"/>
          <w:sz w:val="20"/>
          <w:szCs w:val="20"/>
          <w:lang w:eastAsia="sl-SI"/>
        </w:rPr>
        <w:t xml:space="preserve"> Sabina Kumar Zdolec, </w:t>
      </w:r>
      <w:hyperlink r:id="rId9" w:history="1">
        <w:r w:rsidR="00833275" w:rsidRPr="00214F56">
          <w:rPr>
            <w:rStyle w:val="Hiperpovezava"/>
            <w:rFonts w:ascii="Segoe UI" w:hAnsi="Segoe UI" w:cs="Segoe UI"/>
            <w:sz w:val="20"/>
            <w:szCs w:val="20"/>
          </w:rPr>
          <w:t>sabina.kumar-zdolec@gov.si</w:t>
        </w:r>
      </w:hyperlink>
    </w:p>
    <w:p w:rsidR="00D95738" w:rsidRPr="00833275" w:rsidRDefault="001D577E" w:rsidP="00833275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0" w:history="1">
        <w:r w:rsidR="00D95738" w:rsidRPr="00833275">
          <w:rPr>
            <w:rFonts w:ascii="Arial" w:eastAsia="Times New Roman" w:hAnsi="Arial" w:cs="Arial"/>
            <w:sz w:val="20"/>
            <w:szCs w:val="20"/>
            <w:lang w:eastAsia="sl-SI"/>
          </w:rPr>
          <w:t>Oddelek za DDV in drugo obdavčitev</w:t>
        </w:r>
      </w:hyperlink>
      <w:r w:rsidR="00D95738" w:rsidRPr="00833275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833275">
        <w:rPr>
          <w:rFonts w:ascii="Arial" w:eastAsia="Times New Roman" w:hAnsi="Arial" w:cs="Arial"/>
          <w:sz w:val="20"/>
          <w:szCs w:val="20"/>
          <w:lang w:eastAsia="sl-SI"/>
        </w:rPr>
        <w:t xml:space="preserve"> Cvetka Košir, </w:t>
      </w:r>
      <w:hyperlink r:id="rId11" w:history="1">
        <w:r w:rsidR="00833275" w:rsidRPr="00214F56">
          <w:rPr>
            <w:rStyle w:val="Hiperpovezava"/>
            <w:rFonts w:ascii="Segoe UI" w:hAnsi="Segoe UI" w:cs="Segoe UI"/>
            <w:sz w:val="20"/>
            <w:szCs w:val="20"/>
          </w:rPr>
          <w:t>cvetka.kosir@gov.si</w:t>
        </w:r>
      </w:hyperlink>
    </w:p>
    <w:p w:rsidR="00D95738" w:rsidRPr="00833275" w:rsidRDefault="001D577E" w:rsidP="00833275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2" w:history="1">
        <w:r w:rsidR="00D95738" w:rsidRPr="00833275">
          <w:rPr>
            <w:rFonts w:ascii="Arial" w:eastAsia="Times New Roman" w:hAnsi="Arial" w:cs="Arial"/>
            <w:sz w:val="20"/>
            <w:szCs w:val="20"/>
            <w:lang w:eastAsia="sl-SI"/>
          </w:rPr>
          <w:t>Oddelek za obdavčitev dohodkov</w:t>
        </w:r>
      </w:hyperlink>
      <w:r w:rsidR="00D95738" w:rsidRPr="00833275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833275">
        <w:rPr>
          <w:rFonts w:ascii="Arial" w:eastAsia="Times New Roman" w:hAnsi="Arial" w:cs="Arial"/>
          <w:sz w:val="20"/>
          <w:szCs w:val="20"/>
          <w:lang w:eastAsia="sl-SI"/>
        </w:rPr>
        <w:t xml:space="preserve"> Ljubica Kozinc, </w:t>
      </w:r>
      <w:hyperlink r:id="rId13" w:history="1">
        <w:r w:rsidR="00833275" w:rsidRPr="00214F56">
          <w:rPr>
            <w:rStyle w:val="Hiperpovezava"/>
            <w:rFonts w:ascii="Segoe UI" w:hAnsi="Segoe UI" w:cs="Segoe UI"/>
            <w:sz w:val="20"/>
            <w:szCs w:val="20"/>
          </w:rPr>
          <w:t>ljubica.kozinc@gov.si</w:t>
        </w:r>
      </w:hyperlink>
    </w:p>
    <w:p w:rsidR="00833275" w:rsidRPr="00833275" w:rsidRDefault="00833275" w:rsidP="00833275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p w:rsidR="009773C6" w:rsidRDefault="009773C6"/>
    <w:sectPr w:rsidR="009773C6" w:rsidSect="00C52B6B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34D9"/>
    <w:multiLevelType w:val="multilevel"/>
    <w:tmpl w:val="741A9722"/>
    <w:lvl w:ilvl="0">
      <w:start w:val="1"/>
      <w:numFmt w:val="bullet"/>
      <w:lvlText w:val=""/>
      <w:lvlJc w:val="left"/>
      <w:pPr>
        <w:tabs>
          <w:tab w:val="num" w:pos="-1044"/>
        </w:tabs>
        <w:ind w:left="-10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B67F1"/>
    <w:multiLevelType w:val="multilevel"/>
    <w:tmpl w:val="B9E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F05B2"/>
    <w:multiLevelType w:val="multilevel"/>
    <w:tmpl w:val="3BA8EF7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A4554"/>
    <w:multiLevelType w:val="multilevel"/>
    <w:tmpl w:val="D49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C6"/>
    <w:rsid w:val="001279E7"/>
    <w:rsid w:val="001C286A"/>
    <w:rsid w:val="001D577E"/>
    <w:rsid w:val="002D2B86"/>
    <w:rsid w:val="00330E88"/>
    <w:rsid w:val="0034533D"/>
    <w:rsid w:val="00833275"/>
    <w:rsid w:val="00943169"/>
    <w:rsid w:val="009443A5"/>
    <w:rsid w:val="009773C6"/>
    <w:rsid w:val="00A41CF2"/>
    <w:rsid w:val="00BC680D"/>
    <w:rsid w:val="00C52B6B"/>
    <w:rsid w:val="00CE09AE"/>
    <w:rsid w:val="00CE5B39"/>
    <w:rsid w:val="00D95738"/>
    <w:rsid w:val="00F16B9A"/>
    <w:rsid w:val="00F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D7A8"/>
  <w15:chartTrackingRefBased/>
  <w15:docId w15:val="{57F83E8C-DEB8-4F97-B16C-8D20BC70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E09AE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enu-item-text">
    <w:name w:val="menu-item-text"/>
    <w:basedOn w:val="Privzetapisavaodstavka"/>
    <w:rsid w:val="009773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3C6"/>
    <w:rPr>
      <w:rFonts w:ascii="Segoe UI" w:hAnsi="Segoe UI" w:cs="Segoe UI"/>
      <w:sz w:val="18"/>
      <w:szCs w:val="18"/>
    </w:rPr>
  </w:style>
  <w:style w:type="character" w:customStyle="1" w:styleId="ms-sitemapdirectional">
    <w:name w:val="ms-sitemapdirectional"/>
    <w:basedOn w:val="Privzetapisavaodstavka"/>
    <w:rsid w:val="001279E7"/>
  </w:style>
  <w:style w:type="paragraph" w:styleId="Odstavekseznama">
    <w:name w:val="List Paragraph"/>
    <w:basedOn w:val="Navaden"/>
    <w:uiPriority w:val="34"/>
    <w:qFormat/>
    <w:rsid w:val="001279E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E09AE"/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customStyle="1" w:styleId="ms-hidden">
    <w:name w:val="ms-hidden"/>
    <w:basedOn w:val="Privzetapisavaodstavka"/>
    <w:rsid w:val="00CE09AE"/>
  </w:style>
  <w:style w:type="character" w:customStyle="1" w:styleId="ms-splinkbutton-text">
    <w:name w:val="ms-splinkbutton-text"/>
    <w:basedOn w:val="Privzetapisavaodstavka"/>
    <w:rsid w:val="00CE09AE"/>
  </w:style>
  <w:style w:type="character" w:customStyle="1" w:styleId="ms-tablecell">
    <w:name w:val="ms-tablecell"/>
    <w:basedOn w:val="Privzetapisavaodstavka"/>
    <w:rsid w:val="00833275"/>
  </w:style>
  <w:style w:type="character" w:styleId="Hiperpovezava">
    <w:name w:val="Hyperlink"/>
    <w:basedOn w:val="Privzetapisavaodstavka"/>
    <w:uiPriority w:val="99"/>
    <w:unhideWhenUsed/>
    <w:rsid w:val="00833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2943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47839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7704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4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87260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4108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7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5005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2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ov.si/sites/005-maks-fu-hr/soki/odd_sp/default.aspx" TargetMode="External"/><Relationship Id="rId13" Type="http://schemas.openxmlformats.org/officeDocument/2006/relationships/hyperlink" Target="mailto:ljubica.kozinc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.gov.si/sites/005-maks-fu-hr/soki/default.aspx" TargetMode="External"/><Relationship Id="rId12" Type="http://schemas.openxmlformats.org/officeDocument/2006/relationships/hyperlink" Target="https://intra.gov.si/sites/005-maks-fu-hr/soki/odd_pravne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a.bedenik@gov.si" TargetMode="External"/><Relationship Id="rId11" Type="http://schemas.openxmlformats.org/officeDocument/2006/relationships/hyperlink" Target="mailto:cvetka.kosir@gov.si" TargetMode="External"/><Relationship Id="rId5" Type="http://schemas.openxmlformats.org/officeDocument/2006/relationships/hyperlink" Target="https://intra.gov.si/sites/005-maks-fu-hr/soki/odd_sp/default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ra.gov.si/sites/005-maks-fu-hr/soki/odd_fizicne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ina.kumar-zdolec@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Stojan Glavač</cp:lastModifiedBy>
  <cp:revision>7</cp:revision>
  <cp:lastPrinted>2021-05-31T14:54:00Z</cp:lastPrinted>
  <dcterms:created xsi:type="dcterms:W3CDTF">2021-06-01T05:36:00Z</dcterms:created>
  <dcterms:modified xsi:type="dcterms:W3CDTF">2021-06-01T08:36:00Z</dcterms:modified>
</cp:coreProperties>
</file>