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AE95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E6A0B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B7FBB" w14:textId="77777777" w:rsidR="0031142F" w:rsidRDefault="0031142F" w:rsidP="00311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Spoštovani, </w:t>
      </w:r>
    </w:p>
    <w:p w14:paraId="03CFF30B" w14:textId="6D75519F" w:rsidR="0031142F" w:rsidRDefault="0031142F" w:rsidP="003114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Excelovi datoteki so predstavljeni prejemniki namenitve dela dohodnine za donacije. Podatki so preliminarni, saj temeljijo na podlagi izdanih informativnih izračunov dohodnine, kjer vsak morebiten ugovor zadrži izplačilo donacij. </w:t>
      </w:r>
      <w:r w:rsidRPr="0031142F">
        <w:rPr>
          <w:rFonts w:ascii="Arial" w:hAnsi="Arial" w:cs="Arial"/>
          <w:color w:val="000000"/>
          <w:sz w:val="20"/>
          <w:szCs w:val="20"/>
        </w:rPr>
        <w:t xml:space="preserve">Prva izplačila bodo nakazana 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do konca</w:t>
      </w:r>
      <w:r w:rsidRPr="003114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septembra 202</w:t>
      </w:r>
      <w:r w:rsidR="00D563B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306ACE5" w14:textId="40A3FFD9" w:rsidR="00995C51" w:rsidRDefault="0031142F" w:rsidP="00995C5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tega naslova je bilo v letu 202</w:t>
      </w:r>
      <w:r w:rsidR="00D563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namenjenih </w:t>
      </w:r>
      <w:r w:rsidR="00D563B8" w:rsidRPr="00D563B8">
        <w:rPr>
          <w:b/>
          <w:bCs/>
          <w:color w:val="000000"/>
          <w:lang w:eastAsia="sl-SI"/>
        </w:rPr>
        <w:t>592</w:t>
      </w:r>
      <w:r w:rsidR="00D563B8">
        <w:rPr>
          <w:b/>
          <w:bCs/>
          <w:color w:val="000000"/>
          <w:lang w:eastAsia="sl-SI"/>
        </w:rPr>
        <w:t>.</w:t>
      </w:r>
      <w:r w:rsidR="00D563B8" w:rsidRPr="00D563B8">
        <w:rPr>
          <w:b/>
          <w:bCs/>
          <w:color w:val="000000"/>
          <w:lang w:eastAsia="sl-SI"/>
        </w:rPr>
        <w:t>533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donacij </w:t>
      </w:r>
      <w:r>
        <w:rPr>
          <w:rFonts w:ascii="Arial" w:hAnsi="Arial" w:cs="Arial"/>
          <w:sz w:val="20"/>
          <w:szCs w:val="20"/>
        </w:rPr>
        <w:t xml:space="preserve">(lansko leto </w:t>
      </w:r>
      <w:r w:rsidR="00D563B8">
        <w:rPr>
          <w:b/>
          <w:bCs/>
          <w:color w:val="000000"/>
          <w:lang w:eastAsia="sl-SI"/>
        </w:rPr>
        <w:t>528.010</w:t>
      </w:r>
      <w:r>
        <w:rPr>
          <w:b/>
          <w:bCs/>
          <w:color w:val="000000"/>
          <w:lang w:eastAsia="sl-SI"/>
        </w:rPr>
        <w:t>)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Zavezanci so del dohodnine za donacije namenili </w:t>
      </w:r>
      <w:r w:rsidR="00D563B8">
        <w:rPr>
          <w:rFonts w:ascii="Arial" w:hAnsi="Arial" w:cs="Arial"/>
          <w:b/>
          <w:bCs/>
          <w:sz w:val="20"/>
          <w:szCs w:val="20"/>
        </w:rPr>
        <w:t>6.713</w:t>
      </w:r>
      <w:r>
        <w:rPr>
          <w:rFonts w:ascii="Arial" w:hAnsi="Arial" w:cs="Arial"/>
          <w:sz w:val="20"/>
          <w:szCs w:val="20"/>
        </w:rPr>
        <w:t xml:space="preserve"> različnim upravičencem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(lansko leto </w:t>
      </w:r>
      <w:r w:rsidR="00D563B8">
        <w:rPr>
          <w:rFonts w:ascii="Arial" w:hAnsi="Arial" w:cs="Arial"/>
          <w:b/>
          <w:bCs/>
          <w:sz w:val="20"/>
          <w:szCs w:val="20"/>
        </w:rPr>
        <w:t>5.844</w:t>
      </w:r>
      <w:r>
        <w:rPr>
          <w:rFonts w:ascii="Arial" w:hAnsi="Arial" w:cs="Arial"/>
          <w:sz w:val="20"/>
          <w:szCs w:val="20"/>
        </w:rPr>
        <w:t xml:space="preserve">) v skupnem znesku </w:t>
      </w:r>
      <w:r w:rsidR="00D563B8" w:rsidRPr="00D563B8">
        <w:rPr>
          <w:b/>
          <w:bCs/>
          <w:color w:val="000000"/>
          <w:lang w:eastAsia="sl-SI"/>
        </w:rPr>
        <w:t>13.326.479,92</w:t>
      </w:r>
      <w:r w:rsidR="00D563B8">
        <w:rPr>
          <w:b/>
          <w:bCs/>
          <w:color w:val="000000"/>
          <w:lang w:eastAsia="sl-SI"/>
        </w:rPr>
        <w:t xml:space="preserve"> </w:t>
      </w:r>
      <w:r w:rsidR="00D563B8">
        <w:rPr>
          <w:b/>
          <w:bCs/>
          <w:color w:val="000000"/>
          <w:lang w:eastAsia="sl-SI"/>
        </w:rPr>
        <w:t>€</w:t>
      </w:r>
      <w:r>
        <w:rPr>
          <w:b/>
          <w:bCs/>
          <w:color w:val="000000"/>
          <w:lang w:eastAsia="sl-SI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(lansko leto </w:t>
      </w:r>
      <w:r w:rsidR="00D563B8">
        <w:rPr>
          <w:b/>
          <w:bCs/>
          <w:color w:val="000000"/>
          <w:lang w:eastAsia="sl-SI"/>
        </w:rPr>
        <w:t>12.407.800,75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b/>
          <w:bCs/>
          <w:color w:val="000000"/>
          <w:lang w:eastAsia="sl-SI"/>
        </w:rPr>
        <w:t>€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14:paraId="322381DE" w14:textId="77777777" w:rsidR="009122C8" w:rsidRDefault="009122C8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39EFBB" w14:textId="77777777" w:rsidR="00295521" w:rsidRPr="003B7E9C" w:rsidRDefault="00295521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Odnosi z javnostmi</w:t>
      </w:r>
    </w:p>
    <w:p w14:paraId="24AE8764" w14:textId="77777777" w:rsidR="00241A31" w:rsidRPr="00AB6721" w:rsidRDefault="00295521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Finančna uprava RS</w:t>
      </w:r>
    </w:p>
    <w:sectPr w:rsidR="00241A31" w:rsidRPr="00AB6721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6B5A" w14:textId="77777777" w:rsidR="003F6BAC" w:rsidRDefault="003F6BAC">
      <w:r>
        <w:separator/>
      </w:r>
    </w:p>
  </w:endnote>
  <w:endnote w:type="continuationSeparator" w:id="0">
    <w:p w14:paraId="1D482760" w14:textId="77777777" w:rsidR="003F6BAC" w:rsidRDefault="003F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FE31" w14:textId="77777777" w:rsidR="00E428CC" w:rsidRDefault="00E428CC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E15C" w14:textId="77777777" w:rsidR="00E428CC" w:rsidRDefault="00E428CC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D27B" w14:textId="77777777" w:rsidR="003F6BAC" w:rsidRDefault="003F6BAC">
      <w:r>
        <w:separator/>
      </w:r>
    </w:p>
  </w:footnote>
  <w:footnote w:type="continuationSeparator" w:id="0">
    <w:p w14:paraId="34DA0411" w14:textId="77777777" w:rsidR="003F6BAC" w:rsidRDefault="003F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B00" w14:textId="77777777" w:rsidR="00E428CC" w:rsidRPr="00110CBD" w:rsidRDefault="00E428C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428CC" w:rsidRPr="008F3500" w14:paraId="407E3898" w14:textId="77777777">
      <w:trPr>
        <w:cantSplit/>
        <w:trHeight w:hRule="exact" w:val="847"/>
      </w:trPr>
      <w:tc>
        <w:tcPr>
          <w:tcW w:w="567" w:type="dxa"/>
        </w:tcPr>
        <w:p w14:paraId="69274C55" w14:textId="77777777" w:rsidR="00E428CC" w:rsidRDefault="00E428C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3A843CE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93DF10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2854866A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4DB5676D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434D8F0C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175A005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8889F6E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5C5920F7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252940C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50674EB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33C005B5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8A7BC4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5EEF39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3B03D51A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D1319D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0D32D51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54DF397" w14:textId="77777777" w:rsidR="00E428CC" w:rsidRPr="008F3500" w:rsidRDefault="00E428CC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79F942B5" wp14:editId="6A811AD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4EF2D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5A86BB06" w14:textId="77777777"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DC1C6D8" w14:textId="77777777" w:rsidR="00E428CC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0DF63B5E" w14:textId="77777777" w:rsidR="00E428CC" w:rsidRPr="008F3500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14:paraId="3A503208" w14:textId="77777777"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19C2F2E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4FCABC1F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F9FC4E2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9957859">
    <w:abstractNumId w:val="4"/>
  </w:num>
  <w:num w:numId="2" w16cid:durableId="2046712105">
    <w:abstractNumId w:val="2"/>
  </w:num>
  <w:num w:numId="3" w16cid:durableId="1660308847">
    <w:abstractNumId w:val="3"/>
  </w:num>
  <w:num w:numId="4" w16cid:durableId="180627783">
    <w:abstractNumId w:val="0"/>
  </w:num>
  <w:num w:numId="5" w16cid:durableId="41354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07"/>
    <w:rsid w:val="00000B56"/>
    <w:rsid w:val="000063FF"/>
    <w:rsid w:val="00011FEE"/>
    <w:rsid w:val="00023A88"/>
    <w:rsid w:val="00031F4F"/>
    <w:rsid w:val="000377AE"/>
    <w:rsid w:val="00045E3B"/>
    <w:rsid w:val="00076D05"/>
    <w:rsid w:val="0008352D"/>
    <w:rsid w:val="00086896"/>
    <w:rsid w:val="000A7238"/>
    <w:rsid w:val="000B0B21"/>
    <w:rsid w:val="000B4B23"/>
    <w:rsid w:val="000B78E0"/>
    <w:rsid w:val="00103D22"/>
    <w:rsid w:val="0012064C"/>
    <w:rsid w:val="001357B2"/>
    <w:rsid w:val="0014092A"/>
    <w:rsid w:val="00161040"/>
    <w:rsid w:val="00164226"/>
    <w:rsid w:val="00165D4A"/>
    <w:rsid w:val="00176058"/>
    <w:rsid w:val="0018081C"/>
    <w:rsid w:val="001863D8"/>
    <w:rsid w:val="001A3BA5"/>
    <w:rsid w:val="001A512C"/>
    <w:rsid w:val="001A708A"/>
    <w:rsid w:val="001B647E"/>
    <w:rsid w:val="001B71A6"/>
    <w:rsid w:val="001C4CA0"/>
    <w:rsid w:val="001F7BC0"/>
    <w:rsid w:val="00202A77"/>
    <w:rsid w:val="00221075"/>
    <w:rsid w:val="0023558B"/>
    <w:rsid w:val="00241A31"/>
    <w:rsid w:val="0024730E"/>
    <w:rsid w:val="00247A88"/>
    <w:rsid w:val="00252DCD"/>
    <w:rsid w:val="0025509E"/>
    <w:rsid w:val="00264464"/>
    <w:rsid w:val="00264CA3"/>
    <w:rsid w:val="00271CE5"/>
    <w:rsid w:val="00282020"/>
    <w:rsid w:val="00295521"/>
    <w:rsid w:val="002A160D"/>
    <w:rsid w:val="002A5510"/>
    <w:rsid w:val="002C05FD"/>
    <w:rsid w:val="002D0144"/>
    <w:rsid w:val="002F7820"/>
    <w:rsid w:val="00301194"/>
    <w:rsid w:val="0031142F"/>
    <w:rsid w:val="003324EF"/>
    <w:rsid w:val="00342BA0"/>
    <w:rsid w:val="00355D94"/>
    <w:rsid w:val="003636BF"/>
    <w:rsid w:val="003669B1"/>
    <w:rsid w:val="00370AA7"/>
    <w:rsid w:val="0037479F"/>
    <w:rsid w:val="003845B4"/>
    <w:rsid w:val="00387B1A"/>
    <w:rsid w:val="003B7E9C"/>
    <w:rsid w:val="003C3CDD"/>
    <w:rsid w:val="003D772B"/>
    <w:rsid w:val="003E1C74"/>
    <w:rsid w:val="003E5617"/>
    <w:rsid w:val="003E6684"/>
    <w:rsid w:val="003F6BAC"/>
    <w:rsid w:val="004160BC"/>
    <w:rsid w:val="004303E4"/>
    <w:rsid w:val="00440BD1"/>
    <w:rsid w:val="004439BE"/>
    <w:rsid w:val="00447121"/>
    <w:rsid w:val="00455DC8"/>
    <w:rsid w:val="004A4A10"/>
    <w:rsid w:val="004C5C0D"/>
    <w:rsid w:val="004D73D6"/>
    <w:rsid w:val="004F0ACE"/>
    <w:rsid w:val="00510CBF"/>
    <w:rsid w:val="00511557"/>
    <w:rsid w:val="00523B78"/>
    <w:rsid w:val="00526246"/>
    <w:rsid w:val="00567106"/>
    <w:rsid w:val="0057373E"/>
    <w:rsid w:val="0059104B"/>
    <w:rsid w:val="005A5F70"/>
    <w:rsid w:val="005B6B84"/>
    <w:rsid w:val="005C0687"/>
    <w:rsid w:val="005D25C9"/>
    <w:rsid w:val="005E1D3C"/>
    <w:rsid w:val="006004E6"/>
    <w:rsid w:val="00632253"/>
    <w:rsid w:val="00642714"/>
    <w:rsid w:val="00643C4E"/>
    <w:rsid w:val="006455CE"/>
    <w:rsid w:val="00646329"/>
    <w:rsid w:val="00650315"/>
    <w:rsid w:val="006649CC"/>
    <w:rsid w:val="00664E13"/>
    <w:rsid w:val="0067122B"/>
    <w:rsid w:val="00694491"/>
    <w:rsid w:val="006A14D0"/>
    <w:rsid w:val="006C2231"/>
    <w:rsid w:val="006D42D9"/>
    <w:rsid w:val="006E11FD"/>
    <w:rsid w:val="006F7E46"/>
    <w:rsid w:val="00721F9E"/>
    <w:rsid w:val="00726463"/>
    <w:rsid w:val="007304AF"/>
    <w:rsid w:val="00733017"/>
    <w:rsid w:val="00741CE9"/>
    <w:rsid w:val="007450EA"/>
    <w:rsid w:val="00751D38"/>
    <w:rsid w:val="00762C1D"/>
    <w:rsid w:val="007756F0"/>
    <w:rsid w:val="00783310"/>
    <w:rsid w:val="0079776E"/>
    <w:rsid w:val="007A4A6D"/>
    <w:rsid w:val="007B36E7"/>
    <w:rsid w:val="007D1BCF"/>
    <w:rsid w:val="007D75CF"/>
    <w:rsid w:val="007E068D"/>
    <w:rsid w:val="007E6DC5"/>
    <w:rsid w:val="007F3709"/>
    <w:rsid w:val="0088043C"/>
    <w:rsid w:val="008805D0"/>
    <w:rsid w:val="00883C34"/>
    <w:rsid w:val="008906C9"/>
    <w:rsid w:val="008A6D91"/>
    <w:rsid w:val="008B5FEE"/>
    <w:rsid w:val="008C2438"/>
    <w:rsid w:val="008C5738"/>
    <w:rsid w:val="008C70B6"/>
    <w:rsid w:val="008D04F0"/>
    <w:rsid w:val="008E44A0"/>
    <w:rsid w:val="008F3500"/>
    <w:rsid w:val="00910CF6"/>
    <w:rsid w:val="009122C8"/>
    <w:rsid w:val="00924E3C"/>
    <w:rsid w:val="009454B6"/>
    <w:rsid w:val="00960C6B"/>
    <w:rsid w:val="009612BB"/>
    <w:rsid w:val="00984799"/>
    <w:rsid w:val="00995C51"/>
    <w:rsid w:val="00997E50"/>
    <w:rsid w:val="009B0B65"/>
    <w:rsid w:val="00A000F2"/>
    <w:rsid w:val="00A125C5"/>
    <w:rsid w:val="00A12D5C"/>
    <w:rsid w:val="00A42999"/>
    <w:rsid w:val="00A5039D"/>
    <w:rsid w:val="00A65EE7"/>
    <w:rsid w:val="00A66BBF"/>
    <w:rsid w:val="00A70133"/>
    <w:rsid w:val="00A860FF"/>
    <w:rsid w:val="00A96702"/>
    <w:rsid w:val="00AB6721"/>
    <w:rsid w:val="00AC4A4D"/>
    <w:rsid w:val="00AC5C16"/>
    <w:rsid w:val="00B17141"/>
    <w:rsid w:val="00B20C7C"/>
    <w:rsid w:val="00B27607"/>
    <w:rsid w:val="00B31575"/>
    <w:rsid w:val="00B4041A"/>
    <w:rsid w:val="00B42C90"/>
    <w:rsid w:val="00B50A5C"/>
    <w:rsid w:val="00B642C5"/>
    <w:rsid w:val="00B8547D"/>
    <w:rsid w:val="00BA167E"/>
    <w:rsid w:val="00BA318A"/>
    <w:rsid w:val="00BB097D"/>
    <w:rsid w:val="00BB31EA"/>
    <w:rsid w:val="00BB500C"/>
    <w:rsid w:val="00BC7C60"/>
    <w:rsid w:val="00BD6D99"/>
    <w:rsid w:val="00BE3B25"/>
    <w:rsid w:val="00C10933"/>
    <w:rsid w:val="00C250D5"/>
    <w:rsid w:val="00C36E67"/>
    <w:rsid w:val="00C47F8D"/>
    <w:rsid w:val="00C76DAB"/>
    <w:rsid w:val="00C81391"/>
    <w:rsid w:val="00C84BB9"/>
    <w:rsid w:val="00C92898"/>
    <w:rsid w:val="00CB13B1"/>
    <w:rsid w:val="00CC179C"/>
    <w:rsid w:val="00CD46EB"/>
    <w:rsid w:val="00CE7514"/>
    <w:rsid w:val="00D17C6C"/>
    <w:rsid w:val="00D228C1"/>
    <w:rsid w:val="00D248DE"/>
    <w:rsid w:val="00D43675"/>
    <w:rsid w:val="00D563B8"/>
    <w:rsid w:val="00D67C11"/>
    <w:rsid w:val="00D8542D"/>
    <w:rsid w:val="00DC6A71"/>
    <w:rsid w:val="00DE5B46"/>
    <w:rsid w:val="00E0357D"/>
    <w:rsid w:val="00E10B97"/>
    <w:rsid w:val="00E24EC2"/>
    <w:rsid w:val="00E428CC"/>
    <w:rsid w:val="00E76A01"/>
    <w:rsid w:val="00E91287"/>
    <w:rsid w:val="00EC7F07"/>
    <w:rsid w:val="00ED7E82"/>
    <w:rsid w:val="00F04E35"/>
    <w:rsid w:val="00F240BB"/>
    <w:rsid w:val="00F31D15"/>
    <w:rsid w:val="00F420C5"/>
    <w:rsid w:val="00F45CBE"/>
    <w:rsid w:val="00F46724"/>
    <w:rsid w:val="00F50AF2"/>
    <w:rsid w:val="00F57FED"/>
    <w:rsid w:val="00F81053"/>
    <w:rsid w:val="00F82F69"/>
    <w:rsid w:val="00F907E8"/>
    <w:rsid w:val="00FB3B19"/>
    <w:rsid w:val="00FC3A53"/>
    <w:rsid w:val="00FF68BC"/>
    <w:rsid w:val="00FF6F7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76A5CC"/>
  <w15:docId w15:val="{6EA1B526-DB01-423D-B045-53799E5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303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character" w:customStyle="1" w:styleId="Naslov2Znak">
    <w:name w:val="Naslov 2 Znak"/>
    <w:basedOn w:val="Privzetapisavaodstavka"/>
    <w:link w:val="Naslov2"/>
    <w:rsid w:val="004303E4"/>
    <w:rPr>
      <w:rFonts w:ascii="Cambria" w:hAnsi="Cambria"/>
      <w:b/>
      <w:bCs/>
      <w:i/>
      <w:iCs/>
      <w:sz w:val="28"/>
      <w:szCs w:val="28"/>
    </w:rPr>
  </w:style>
  <w:style w:type="paragraph" w:styleId="Golobesedilo">
    <w:name w:val="Plain Text"/>
    <w:basedOn w:val="Navaden"/>
    <w:link w:val="GolobesediloZnak"/>
    <w:uiPriority w:val="99"/>
    <w:unhideWhenUsed/>
    <w:rsid w:val="004303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303E4"/>
    <w:rPr>
      <w:rFonts w:ascii="Consolas" w:eastAsia="Calibri" w:hAnsi="Consolas"/>
      <w:sz w:val="21"/>
      <w:szCs w:val="21"/>
      <w:lang w:eastAsia="en-US"/>
    </w:rPr>
  </w:style>
  <w:style w:type="paragraph" w:styleId="Brezrazmikov">
    <w:name w:val="No Spacing"/>
    <w:qFormat/>
    <w:rsid w:val="004303E4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7B36E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B36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36E7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B36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B36E7"/>
    <w:rPr>
      <w:rFonts w:asciiTheme="minorHAnsi" w:eastAsiaTheme="minorHAnsi" w:hAnsiTheme="minorHAnsi" w:cstheme="minorBid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7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B36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3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Generalni carinski urad RS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2</cp:revision>
  <cp:lastPrinted>2016-06-13T06:02:00Z</cp:lastPrinted>
  <dcterms:created xsi:type="dcterms:W3CDTF">2023-06-01T10:03:00Z</dcterms:created>
  <dcterms:modified xsi:type="dcterms:W3CDTF">2023-06-01T10:03:00Z</dcterms:modified>
</cp:coreProperties>
</file>